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Памятка для родителей, будущих школьников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необходимо знать и уметь ребёнку, поступающему в школу.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развития речи и готовности к овладению грамотой будущему первокласснику необходимо: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меть четко произносить все звуки речи;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интонационно выделять звуки в словах;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выделять заданный звук в потоке речи;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определять место звука в слове (в начале, в середине, в конце)</w:t>
      </w:r>
      <w:proofErr w:type="gramStart"/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произносить слова по слогам;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составлять предложения из 3-5 слов;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называть в предложении только 2-е слово, только 3-е слово, только 4-е слово и т. д.</w:t>
      </w:r>
      <w:proofErr w:type="gramStart"/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использовать обобщающие понятия (медведь, лиса, волк - это животные)</w:t>
      </w:r>
      <w:proofErr w:type="gramStart"/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составлять рассказ по картинке (например, «В зоопарке», «На детской площадке», «Отдых на море», «За грибами» и т. д.)</w:t>
      </w:r>
      <w:proofErr w:type="gramStart"/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составлять несколько предложения: о предмете;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жанры художественной литературы (сказка, рассказ, стихотворение, басня)</w:t>
      </w:r>
      <w:proofErr w:type="gramStart"/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наизусть читать любимые стихотворения;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автора прочитанного стихотворения;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последовательно передавать содержание сказки.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 началу обучения в школе у ребенка должны быть развиты элементарные математические представления: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цифры от 0 до 10;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сосчитать до 10 и обратно, от 6 до 10, от 7 до 2 и т. д.</w:t>
      </w:r>
      <w:proofErr w:type="gramStart"/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называть предыдущее и последующее число относительно любого числа в пределах первого десятка;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знаки +, -, =, &lt;, &gt;;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сравнивать числа первого десятка (например, 7 меньше 8, 5 &gt;4, 6 =6)</w:t>
      </w:r>
      <w:proofErr w:type="gramStart"/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соотносить цифру и число предметов;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измерять с помощью линейки;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составлять и решать задачи в одно действие на сложение и вычитание;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названия фигур: треугольник, квадрат, круг, трапеция, овал, прямоугольник;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сравнивать предметы по цвету, размеру, форме;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оперировать понятиями: «налево», «направо», «верх», «вниз», «раньше», «позже», «за», «между», ориентироваться на листе.</w:t>
      </w:r>
      <w:proofErr w:type="gramEnd"/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области представления об окружающем мире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будущему первокласснику необходимо: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различать по внешнему виду растения, распространенные в нашей местности (например, ель, береза, дуб, подсолнух, ромашка) и называть их отличительные признаки;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уметь различать диких и домашних животных и их детёнышей (белка, заяц, коза, корова)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различать по внешнему виду птиц (например, дятел, ворона, воробей);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иметь представления о сезонных признаках природы (например, осень </w:t>
      </w:r>
      <w:proofErr w:type="gramStart"/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</w:t>
      </w:r>
      <w:proofErr w:type="gramEnd"/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елтые и красные листья, на деревьях, увядающая трава, сбор урожая) 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названия 1-3 комнатных растений;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- 5-6 насекомых, съедобные и несъедобные грибы.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названия всех дней недели, времена года, месяца.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ребенок, поступающий в 1-й класс, должен знать: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какой стране он живет, в каком городе, свой домашний адрес;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своё имя, отчество, фамилию;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свой возраст (желательно дату рождения)</w:t>
      </w:r>
      <w:proofErr w:type="gramStart"/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фамилию, имя, отчество родителей, их профессию;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звать правила поведения в общественных местах и на улице.</w:t>
      </w:r>
    </w:p>
    <w:p w:rsidR="001257FD" w:rsidRPr="00B74B31" w:rsidRDefault="001257FD" w:rsidP="001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41B35" w:rsidRDefault="00841B35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/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Тест для родителей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«Готов ли ваш ребенок к школе?»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Отметьте каждый утвердительный ответ одним баллом.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1. Как вы считаете, хочет ли ваш ребенок идти в первый класс?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2. Считает ли он, что в школе узнает много нового и интересного?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3. Может ли ваш ребенок в течение некоторого времени (15-20 минут) самостоятельно заниматься каким-либо кропотливым делом (рисовать, лепить, собирать мозаику и т. п.)?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4. Можете ли вы сказать, что ваш ребенок не стесняется в присутствии посторонних людей?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5. Умеет ли ваш ребенок связно описать картинку и составить по ней рассказ как минимум из пяти предложений?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6. Знает ли ваш ребенок стихи наизусть?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7. Может ли он назвать заданное существительное во множественном числе?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8. Умеет ли ваш ребенок читать, хотя бы по слогам?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9. Считает ли ваш ребенок до десяти в прямом и обратном порядке?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10. Умеет ли он прибавлять и отнимать хотя бы одну единицу от чисел первого десятка?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11. Может ли ваш ребенок писать простейшие элементы в тетради в клетку, аккуратно перерисовывать небольшие узоры?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12. Любит ли ваш ребенок рисовать, раскрашивать картинки?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13. Умеет ли ваш ребенок управляться с ножницами и клеем (например, делать аппликации из бумаги)?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14. Может ли он из пяти элементов разрезанной на части картинки за минуту собрать целый рисунок?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15. Знает ли ваш ребенок названия диких и домашних животных?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16. Есть ли у вашего ребенка навыки обобщения, например, может ли он назвать одним словом "фрукты" яблоки и груши?</w:t>
      </w:r>
    </w:p>
    <w:p w:rsidR="001257FD" w:rsidRDefault="001257FD" w:rsidP="00125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17. Любит ли ваш ребенок самостоятельно проводить время за каким-то занятием, например, рисовать, собирать конструктор и т. д.</w:t>
      </w:r>
      <w:r>
        <w:rPr>
          <w:rFonts w:ascii="Arial" w:hAnsi="Arial" w:cs="Arial"/>
          <w:color w:val="000000"/>
          <w:sz w:val="28"/>
          <w:szCs w:val="28"/>
        </w:rPr>
        <w:br/>
        <w:t>Если вы ответили утвердительно на 15 и более вопросов, значит, ваш ребенок вполне готов к школьному обучению. Вы занимались с ним не напрасно, и в дальнейшем, если у него и возникнут трудности при обучении, он с вашей помощью сможет с ними справиться.</w:t>
      </w:r>
      <w:r>
        <w:rPr>
          <w:rFonts w:ascii="Arial" w:hAnsi="Arial" w:cs="Arial"/>
          <w:color w:val="000000"/>
          <w:sz w:val="28"/>
          <w:szCs w:val="28"/>
        </w:rPr>
        <w:br/>
        <w:t>Если ваш ребенок может справляться с содержанием 10-14 вышеуказанных вопросов, то вы на верном пути. За время занятий он многому научился и многое узнал. А те вопросы, на которые вы ответили отрицательно, укажут вам, на какие моменты нужно обратить внимание, в чем еще нужно потренироваться с ребенком.</w:t>
      </w:r>
      <w:r>
        <w:rPr>
          <w:rFonts w:ascii="Arial" w:hAnsi="Arial" w:cs="Arial"/>
          <w:color w:val="000000"/>
          <w:sz w:val="28"/>
          <w:szCs w:val="28"/>
        </w:rPr>
        <w:br/>
        <w:t>В том случае, если количество утвердительных ответов 9 или менее, вам следует больше уделять времени и внимания занятиям с ребенком. Он еще не совсем готов пойти в школу. Поэтому ваша задача - систематически заниматься с малышом, тренироваться в выполнении различных упражнений.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Возможно, на первых порах школьного обучения вам придется очень и очень тщательно выполнять вместе с ребенком домашнее задание, может быть, даже возвращаться вновь и вновь к пройденному материалу, но не стоит отчаиваться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-у</w:t>
      </w:r>
      <w:proofErr w:type="gramEnd"/>
      <w:r>
        <w:rPr>
          <w:rFonts w:ascii="Arial" w:hAnsi="Arial" w:cs="Arial"/>
          <w:color w:val="000000"/>
          <w:sz w:val="28"/>
          <w:szCs w:val="28"/>
        </w:rPr>
        <w:t>порные и систематические занятия помогут вашему ребенку овладеть необходимыми знаниями и выработать нужные умения и навыки.</w:t>
      </w:r>
    </w:p>
    <w:p w:rsidR="001257FD" w:rsidRDefault="001257FD" w:rsidP="001257FD"/>
    <w:p w:rsidR="001257FD" w:rsidRDefault="001257FD" w:rsidP="001257FD"/>
    <w:p w:rsidR="001257FD" w:rsidRDefault="001257FD" w:rsidP="001257FD"/>
    <w:p w:rsidR="001257FD" w:rsidRDefault="001257FD" w:rsidP="001257FD"/>
    <w:p w:rsidR="001257FD" w:rsidRDefault="001257FD" w:rsidP="001257FD"/>
    <w:p w:rsidR="001257FD" w:rsidRDefault="001257FD" w:rsidP="001257FD"/>
    <w:p w:rsidR="001257FD" w:rsidRDefault="001257FD" w:rsidP="001257FD"/>
    <w:p w:rsidR="001257FD" w:rsidRDefault="001257FD" w:rsidP="001257FD"/>
    <w:p w:rsidR="001257FD" w:rsidRDefault="001257FD" w:rsidP="001257FD"/>
    <w:p w:rsidR="001257FD" w:rsidRDefault="001257FD">
      <w:bookmarkStart w:id="0" w:name="_GoBack"/>
      <w:bookmarkEnd w:id="0"/>
    </w:p>
    <w:sectPr w:rsidR="001257FD" w:rsidSect="001257FD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F2"/>
    <w:rsid w:val="001257FD"/>
    <w:rsid w:val="00841B35"/>
    <w:rsid w:val="00A4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2021-10-25T12:52:00Z</dcterms:created>
  <dcterms:modified xsi:type="dcterms:W3CDTF">2021-10-25T12:58:00Z</dcterms:modified>
</cp:coreProperties>
</file>