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F54" w:rsidRDefault="00352F54" w:rsidP="00352F54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70C0"/>
          <w:sz w:val="32"/>
          <w:szCs w:val="32"/>
        </w:rPr>
        <w:t xml:space="preserve">Онлайн – </w:t>
      </w:r>
      <w:proofErr w:type="spellStart"/>
      <w:r>
        <w:rPr>
          <w:rFonts w:ascii="Arial" w:hAnsi="Arial" w:cs="Arial"/>
          <w:b/>
          <w:bCs/>
          <w:color w:val="0070C0"/>
          <w:sz w:val="32"/>
          <w:szCs w:val="32"/>
        </w:rPr>
        <w:t>вебинар</w:t>
      </w:r>
      <w:proofErr w:type="spellEnd"/>
      <w:r>
        <w:rPr>
          <w:rFonts w:ascii="Arial" w:hAnsi="Arial" w:cs="Arial"/>
          <w:b/>
          <w:bCs/>
          <w:color w:val="0070C0"/>
          <w:sz w:val="32"/>
          <w:szCs w:val="32"/>
        </w:rPr>
        <w:t xml:space="preserve"> с родителями. Мастер-класс «</w:t>
      </w:r>
      <w:r>
        <w:rPr>
          <w:rFonts w:ascii="Arial" w:hAnsi="Arial" w:cs="Arial"/>
          <w:b/>
          <w:bCs/>
          <w:color w:val="0070C0"/>
          <w:sz w:val="32"/>
          <w:szCs w:val="32"/>
        </w:rPr>
        <w:t>Изготовление куклы – Масленицы из цветной бумаги и</w:t>
      </w: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70C0"/>
          <w:sz w:val="32"/>
          <w:szCs w:val="32"/>
        </w:rPr>
        <w:t>подручного материала</w:t>
      </w:r>
      <w:r>
        <w:rPr>
          <w:rFonts w:ascii="Arial" w:hAnsi="Arial" w:cs="Arial"/>
          <w:b/>
          <w:bCs/>
          <w:color w:val="0070C0"/>
          <w:sz w:val="32"/>
          <w:szCs w:val="32"/>
        </w:rPr>
        <w:t>»</w:t>
      </w:r>
      <w:r>
        <w:rPr>
          <w:rFonts w:ascii="Arial" w:hAnsi="Arial" w:cs="Arial"/>
          <w:b/>
          <w:bCs/>
          <w:color w:val="0070C0"/>
          <w:sz w:val="32"/>
          <w:szCs w:val="32"/>
        </w:rPr>
        <w:t>.</w:t>
      </w: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C00000"/>
          <w:sz w:val="27"/>
          <w:szCs w:val="27"/>
        </w:rPr>
        <w:t>Цель: </w:t>
      </w:r>
      <w:r>
        <w:rPr>
          <w:rFonts w:ascii="Arial" w:hAnsi="Arial" w:cs="Arial"/>
          <w:color w:val="181818"/>
          <w:sz w:val="27"/>
          <w:szCs w:val="27"/>
        </w:rPr>
        <w:t>Вовлечь родителей и детей в творческий процесс.</w:t>
      </w: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C00000"/>
          <w:sz w:val="27"/>
          <w:szCs w:val="27"/>
        </w:rPr>
        <w:t>Задачи:</w:t>
      </w: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70C0"/>
          <w:sz w:val="27"/>
          <w:szCs w:val="27"/>
        </w:rPr>
        <w:t>Развивающие:</w:t>
      </w:r>
    </w:p>
    <w:p w:rsidR="00352F54" w:rsidRDefault="00352F54" w:rsidP="00352F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2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Дать общее представление о народном празднике Масленица, о его обрядах и традициях;</w:t>
      </w: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70C0"/>
          <w:sz w:val="27"/>
          <w:szCs w:val="27"/>
        </w:rPr>
        <w:t>Обучающие:</w:t>
      </w:r>
    </w:p>
    <w:p w:rsidR="00352F54" w:rsidRDefault="00352F54" w:rsidP="00352F5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2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познакомить участников мастер-класса с технологией изготовления традиционной куклы-масленки;</w:t>
      </w:r>
    </w:p>
    <w:p w:rsidR="00352F54" w:rsidRDefault="00352F54" w:rsidP="00352F5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2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научить изготавливать простейшие куклы;</w:t>
      </w: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70C0"/>
          <w:sz w:val="27"/>
          <w:szCs w:val="27"/>
        </w:rPr>
        <w:t>Воспитательные:</w:t>
      </w:r>
    </w:p>
    <w:p w:rsidR="00352F54" w:rsidRDefault="00352F54" w:rsidP="00352F5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2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способствовать активному включению родителей в совместную культурно-досуговую деятельность;</w:t>
      </w:r>
    </w:p>
    <w:p w:rsidR="00352F54" w:rsidRDefault="00352F54" w:rsidP="00352F5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2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обеспечить атмосферу доброжелательности, комфортности в общении: родитель – родитель, родитель - педагог, родитель – ребенок;</w:t>
      </w:r>
    </w:p>
    <w:p w:rsidR="00352F54" w:rsidRDefault="00352F54" w:rsidP="00352F5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2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воспитывать любовь и уважение к народной культуре, традициям, нравственным ценностям народа</w:t>
      </w: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C00000"/>
          <w:sz w:val="27"/>
          <w:szCs w:val="27"/>
        </w:rPr>
        <w:t>Оборудование и материалы:</w:t>
      </w:r>
    </w:p>
    <w:p w:rsidR="00352F54" w:rsidRDefault="00352F54" w:rsidP="00352F5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333333"/>
          <w:sz w:val="27"/>
          <w:szCs w:val="27"/>
        </w:rPr>
        <w:t>презентация </w:t>
      </w:r>
      <w:r>
        <w:rPr>
          <w:rFonts w:ascii="Arial" w:hAnsi="Arial" w:cs="Arial"/>
          <w:b/>
          <w:bCs/>
          <w:color w:val="333333"/>
          <w:sz w:val="27"/>
          <w:szCs w:val="27"/>
        </w:rPr>
        <w:t>«Широкая масленица»</w:t>
      </w:r>
    </w:p>
    <w:p w:rsidR="00352F54" w:rsidRDefault="00352F54" w:rsidP="00352F5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ноутбук, телевизор, разовые тарелочки, цветная бумага, клей-карандаши, двусторонний скотч, ножницы, вата, лоскуты ткани, нитки, тонкий поролон, пластмассовые стаканчики и ложки, конфетти для украшения куклы,</w:t>
      </w:r>
    </w:p>
    <w:p w:rsidR="00352F54" w:rsidRDefault="00352F54" w:rsidP="00352F5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раздаточный материал для участников мастер-класса.</w:t>
      </w: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  <w:sz w:val="21"/>
          <w:szCs w:val="21"/>
        </w:rPr>
      </w:pP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  <w:sz w:val="21"/>
          <w:szCs w:val="21"/>
        </w:rPr>
      </w:pP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  <w:sz w:val="21"/>
          <w:szCs w:val="21"/>
        </w:rPr>
      </w:pP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C00000"/>
          <w:sz w:val="27"/>
          <w:szCs w:val="27"/>
        </w:rPr>
        <w:t>Ход мероприятия.</w:t>
      </w: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352F54" w:rsidRDefault="00352F54" w:rsidP="00352F5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333333"/>
          <w:sz w:val="27"/>
          <w:szCs w:val="27"/>
        </w:rPr>
        <w:t>Беседа</w:t>
      </w:r>
      <w:r>
        <w:rPr>
          <w:rFonts w:ascii="Arial" w:hAnsi="Arial" w:cs="Arial"/>
          <w:b/>
          <w:bCs/>
          <w:color w:val="333333"/>
          <w:sz w:val="27"/>
          <w:szCs w:val="27"/>
        </w:rPr>
        <w:t> «Масленичные традиции».</w:t>
      </w: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Воспитатель:</w:t>
      </w:r>
      <w:r>
        <w:rPr>
          <w:rFonts w:ascii="Arial" w:hAnsi="Arial" w:cs="Arial"/>
          <w:color w:val="000000"/>
          <w:sz w:val="27"/>
          <w:szCs w:val="27"/>
        </w:rPr>
        <w:t> Добрый день! Сегодня у нас в гостях уважаемые мамы. Ребята, садитесь, пожалуйста, напротив своей мамы, и внимательно посмотрите на нее. Мама – это самый дорогой и любимый человек. Мама подарила вам Жизнь. Рассмотрите свою маму, какие у нее волосы, глаза, улыбка.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t>Воспитатель: </w:t>
      </w:r>
      <w:r>
        <w:rPr>
          <w:rFonts w:ascii="Arial" w:hAnsi="Arial" w:cs="Arial"/>
          <w:color w:val="000000"/>
          <w:sz w:val="27"/>
          <w:szCs w:val="27"/>
        </w:rPr>
        <w:t>А сейчас, расскажите - какая ваша мама?</w:t>
      </w: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Ответы детей (Добрая, заботливая, глаза голубые, строгая).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t>Воспитатель:</w:t>
      </w:r>
      <w:r>
        <w:rPr>
          <w:rFonts w:ascii="Arial" w:hAnsi="Arial" w:cs="Arial"/>
          <w:color w:val="000000"/>
          <w:sz w:val="27"/>
          <w:szCs w:val="27"/>
        </w:rPr>
        <w:t> Хорошие у вас мамы внимательные и заботливые, иногда строгие, но добрые и нежные! Это здорово!</w:t>
      </w:r>
      <w:r>
        <w:rPr>
          <w:rFonts w:ascii="Arial" w:hAnsi="Arial" w:cs="Arial"/>
          <w:color w:val="000000"/>
          <w:sz w:val="27"/>
          <w:szCs w:val="27"/>
        </w:rPr>
        <w:br/>
        <w:t>А сейчас спросим у мам, какие у них дети?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i/>
          <w:iCs/>
          <w:color w:val="000000"/>
          <w:sz w:val="27"/>
          <w:szCs w:val="27"/>
        </w:rPr>
        <w:t>Ответы мам (шумные, веселые, озорные)</w:t>
      </w:r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  <w:t>С детьми вам просто повезло!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Воспитатель:</w:t>
      </w:r>
      <w:r>
        <w:rPr>
          <w:rFonts w:ascii="Arial" w:hAnsi="Arial" w:cs="Arial"/>
          <w:color w:val="000000"/>
          <w:sz w:val="27"/>
          <w:szCs w:val="27"/>
        </w:rPr>
        <w:t> Дети, что же это такое происходит? Народ всю неделю веселится, блины печёт? Может праздник, какой?</w:t>
      </w: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Ребёнок:</w:t>
      </w:r>
      <w:r>
        <w:rPr>
          <w:rFonts w:ascii="Arial" w:hAnsi="Arial" w:cs="Arial"/>
          <w:color w:val="000000"/>
          <w:sz w:val="27"/>
          <w:szCs w:val="27"/>
        </w:rPr>
        <w:t> Праздник этот знаем мы –</w:t>
      </w: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Время проводов зимы.</w:t>
      </w: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Люди в эти дни должны</w:t>
      </w: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Веселиться, печь блины.</w:t>
      </w: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Воспитатель: </w:t>
      </w:r>
      <w:r>
        <w:rPr>
          <w:rFonts w:ascii="Arial" w:hAnsi="Arial" w:cs="Arial"/>
          <w:color w:val="000000"/>
          <w:sz w:val="27"/>
          <w:szCs w:val="27"/>
        </w:rPr>
        <w:t>Масленица – один из наиболее ярких и любимых народом праздников. Её, так или иначе отмечали все-от малых детей до глубоких стариков. Длилась Масленица целую неделю.</w:t>
      </w: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Масленичные традиции очень необычны и интересны, так как они сочетают в себе:</w:t>
      </w:r>
    </w:p>
    <w:p w:rsidR="00352F54" w:rsidRDefault="00352F54" w:rsidP="00352F5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2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завершение периода зимних праздников,</w:t>
      </w:r>
    </w:p>
    <w:p w:rsidR="00352F54" w:rsidRDefault="00352F54" w:rsidP="00352F5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2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открытые нового, весеннего периода праздников, обрядов, которые должны были способствовать получению богатого урожая.</w:t>
      </w: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C00000"/>
          <w:sz w:val="27"/>
          <w:szCs w:val="27"/>
        </w:rPr>
        <w:t>Просмотр презентации «Широкая масленица».</w:t>
      </w: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А теперь пришло время нам с вами прикоснуться руками к народному творчеству.</w:t>
      </w: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Воспитатель:</w:t>
      </w:r>
      <w:r>
        <w:rPr>
          <w:rFonts w:ascii="Arial" w:hAnsi="Arial" w:cs="Arial"/>
          <w:color w:val="000000"/>
          <w:sz w:val="27"/>
          <w:szCs w:val="27"/>
        </w:rPr>
        <w:t> Зачем люди делали огромное чучело Масленицы и сжигали его.</w:t>
      </w: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Ответы детей </w:t>
      </w:r>
      <w:r>
        <w:rPr>
          <w:rFonts w:ascii="Arial" w:hAnsi="Arial" w:cs="Arial"/>
          <w:color w:val="000000"/>
          <w:sz w:val="27"/>
          <w:szCs w:val="27"/>
        </w:rPr>
        <w:t>(Все желали поскорее прогнать Зиму. Когда пылало пламя, последний снег таял. Люди верили, что Весна обязательно до них доберется).</w:t>
      </w: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Воспитатель:</w:t>
      </w:r>
      <w:r>
        <w:rPr>
          <w:rFonts w:ascii="Arial" w:hAnsi="Arial" w:cs="Arial"/>
          <w:color w:val="000000"/>
          <w:sz w:val="27"/>
          <w:szCs w:val="27"/>
        </w:rPr>
        <w:t> Существует также и тряпичная кукла Масленица, которую называют дочкой Масленицы или её младшей сестрой. Эта симпатичная сестричка издавна является одной из популярнейших обрядовых кукол.</w:t>
      </w: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Куклу делают в канун Масленицы, хранят её целый год и только на следующий праздник сжигают. По преданиям, такая куколка служит мощным оберегом дома и семьи.</w:t>
      </w: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Ребята, а давайте и мы с вами тоже куклу – Масленицу смастерим, такую весёлую и нарядную, что на улице потеплеет, и снег вокруг таять начнёт.</w:t>
      </w: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(Совместное выполнение поделок с мамами и детьми.)</w:t>
      </w: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C00000"/>
          <w:sz w:val="27"/>
          <w:szCs w:val="27"/>
        </w:rPr>
        <w:t>Ход работы:</w:t>
      </w: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Воспитатель:</w:t>
      </w: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</w:t>
      </w:r>
      <w:r>
        <w:rPr>
          <w:rFonts w:ascii="Arial" w:hAnsi="Arial" w:cs="Arial"/>
          <w:color w:val="000000"/>
          <w:sz w:val="27"/>
          <w:szCs w:val="27"/>
        </w:rPr>
        <w:t>. Берем цветную бумагу А-4 и складываем гармошкой по длине.</w:t>
      </w: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</w:t>
      </w:r>
      <w:r>
        <w:rPr>
          <w:rFonts w:ascii="Arial" w:hAnsi="Arial" w:cs="Arial"/>
          <w:color w:val="000000"/>
          <w:sz w:val="27"/>
          <w:szCs w:val="27"/>
        </w:rPr>
        <w:t>. Затем берём такую же бумагу, но другого цвета и тоже складываем гармошкой, но по ширине.</w:t>
      </w: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3</w:t>
      </w:r>
      <w:r>
        <w:rPr>
          <w:rFonts w:ascii="Arial" w:hAnsi="Arial" w:cs="Arial"/>
          <w:color w:val="000000"/>
          <w:sz w:val="27"/>
          <w:szCs w:val="27"/>
        </w:rPr>
        <w:t>. Далее две заготовки смазываем клеем, вставляем одну в другую и заклеиваем. Получаются сарафанчик и рукава для Масленицы.</w:t>
      </w: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4.</w:t>
      </w:r>
      <w:r>
        <w:rPr>
          <w:rFonts w:ascii="Arial" w:hAnsi="Arial" w:cs="Arial"/>
          <w:color w:val="000000"/>
          <w:sz w:val="27"/>
          <w:szCs w:val="27"/>
        </w:rPr>
        <w:t> Вырезываем силуэт косыночки, наклеиваем на неё круг(лицо) и раскрашиваем. По желанию сарафан можно украсить либо цветочками, либо кружочками.</w:t>
      </w: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Вот такие у нас получились красивые куклы-Масленицы.</w:t>
      </w: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lastRenderedPageBreak/>
        <w:drawing>
          <wp:inline distT="0" distB="0" distL="0" distR="0" wp14:anchorId="69F90A64" wp14:editId="7F1C08FA">
            <wp:extent cx="2771775" cy="2152650"/>
            <wp:effectExtent l="0" t="0" r="9525" b="0"/>
            <wp:docPr id="1" name="Рисунок 1" descr="hello_html_m48189c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8189cb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181818"/>
          <w:sz w:val="21"/>
          <w:szCs w:val="21"/>
        </w:rPr>
        <w:drawing>
          <wp:inline distT="0" distB="0" distL="0" distR="0" wp14:anchorId="12107BC4" wp14:editId="758D5885">
            <wp:extent cx="2743200" cy="3333750"/>
            <wp:effectExtent l="0" t="0" r="0" b="0"/>
            <wp:docPr id="2" name="Рисунок 2" descr="hello_html_3628bc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628bca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***************************************************</w:t>
      </w: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Воспитатель: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ещё куклу – Масленицу можно сделать по-другому. Посмотрите, узнаёте эти предметы? (пластмассовый стакан и ложка). Вот из них тоже получится Масленица.</w:t>
      </w: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  <w:r>
        <w:rPr>
          <w:rFonts w:ascii="Arial" w:hAnsi="Arial" w:cs="Arial"/>
          <w:b/>
          <w:bCs/>
          <w:color w:val="C00000"/>
          <w:sz w:val="27"/>
          <w:szCs w:val="27"/>
        </w:rPr>
        <w:t>Ход работы:</w:t>
      </w: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1. Если перевернуть стаканчик, он похож на сарафанчик, ложка – это голова.</w:t>
      </w: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2. Волосы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( дать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готовые пучки волос, сделанные накануне) крепим с обратной стороны ложечки на скотч, на лбу приклеим чёлочку, тоже на скотч.</w:t>
      </w: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3. На выпуклой стороне ложечки личико сделаем – глазки, ротик, щёчки из пластилиновых шариков.</w:t>
      </w: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4. По низу сарафана пластилиновые бусинки.</w:t>
      </w: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Воспитатель: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теперь немного отдохнём.</w:t>
      </w: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Народная игра</w:t>
      </w:r>
      <w:r>
        <w:rPr>
          <w:rFonts w:ascii="Arial" w:hAnsi="Arial" w:cs="Arial"/>
          <w:i/>
          <w:iCs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color w:val="181818"/>
          <w:sz w:val="27"/>
          <w:szCs w:val="27"/>
        </w:rPr>
        <w:t>«Карусель».</w:t>
      </w: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i/>
          <w:iCs/>
          <w:color w:val="181818"/>
          <w:sz w:val="27"/>
          <w:szCs w:val="27"/>
        </w:rPr>
        <w:t>Дети становятся в круг. Водящий держит палку с разноцветными лентами. Ребята держатся за ленты правой (или левой) рукой, ходят по кругу со словами:</w:t>
      </w: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Еле-еле, еле-еле,</w:t>
      </w:r>
      <w:r>
        <w:rPr>
          <w:rFonts w:ascii="Arial" w:hAnsi="Arial" w:cs="Arial"/>
          <w:color w:val="181818"/>
          <w:sz w:val="27"/>
          <w:szCs w:val="27"/>
        </w:rPr>
        <w:br/>
        <w:t>Завертелись карусели, а потом кругом,</w:t>
      </w:r>
      <w:r>
        <w:rPr>
          <w:rFonts w:ascii="Arial" w:hAnsi="Arial" w:cs="Arial"/>
          <w:color w:val="181818"/>
          <w:sz w:val="27"/>
          <w:szCs w:val="27"/>
        </w:rPr>
        <w:br/>
        <w:t>А потом кругом-кругом,</w:t>
      </w:r>
      <w:r>
        <w:rPr>
          <w:rFonts w:ascii="Arial" w:hAnsi="Arial" w:cs="Arial"/>
          <w:color w:val="181818"/>
          <w:sz w:val="27"/>
          <w:szCs w:val="27"/>
        </w:rPr>
        <w:br/>
        <w:t>Всё бегом-бегом-бегом.</w:t>
      </w: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i/>
          <w:iCs/>
          <w:color w:val="181818"/>
          <w:sz w:val="27"/>
          <w:szCs w:val="27"/>
        </w:rPr>
        <w:t>Дети двигаются сначала медленно, а после слов «бегом» бегут. По команде ведущего «Поворот!» они быстро берут ленту другой рукой и бегут в противоположную сторону.</w:t>
      </w: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Тише, тише, не спешите!</w:t>
      </w: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Карусель остановите.</w:t>
      </w:r>
      <w:r>
        <w:rPr>
          <w:rFonts w:ascii="Arial" w:hAnsi="Arial" w:cs="Arial"/>
          <w:color w:val="181818"/>
          <w:sz w:val="27"/>
          <w:szCs w:val="27"/>
        </w:rPr>
        <w:br/>
        <w:t>Раз и два, раз и два,</w:t>
      </w:r>
      <w:r>
        <w:rPr>
          <w:rFonts w:ascii="Arial" w:hAnsi="Arial" w:cs="Arial"/>
          <w:color w:val="181818"/>
          <w:sz w:val="27"/>
          <w:szCs w:val="27"/>
        </w:rPr>
        <w:br/>
        <w:t>Вот и кончилась игра!</w:t>
      </w: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i/>
          <w:iCs/>
          <w:color w:val="181818"/>
          <w:sz w:val="27"/>
          <w:szCs w:val="27"/>
        </w:rPr>
        <w:lastRenderedPageBreak/>
        <w:t>Движение карусели постепенно замедляется и с последними словами прекращается.</w:t>
      </w: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Воспитатель: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теперь вместе с мамами смастерим символы Масленицы –</w:t>
      </w: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блины и солнышки из подручного материала.</w:t>
      </w: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Воспитатель</w:t>
      </w:r>
      <w:r>
        <w:rPr>
          <w:rFonts w:ascii="Calibri" w:hAnsi="Calibri" w:cs="Calibri"/>
          <w:b/>
          <w:bCs/>
          <w:color w:val="181818"/>
          <w:sz w:val="27"/>
          <w:szCs w:val="27"/>
        </w:rPr>
        <w:t>:</w:t>
      </w:r>
      <w:r>
        <w:rPr>
          <w:rFonts w:ascii="Calibri" w:hAnsi="Calibri" w:cs="Calibri"/>
          <w:color w:val="181818"/>
          <w:sz w:val="27"/>
          <w:szCs w:val="27"/>
        </w:rPr>
        <w:t> </w:t>
      </w:r>
      <w:r>
        <w:rPr>
          <w:b/>
          <w:bCs/>
          <w:color w:val="C00000"/>
          <w:sz w:val="36"/>
          <w:szCs w:val="36"/>
        </w:rPr>
        <w:t>Солнце – это символ света, и тепла, и доброты,</w:t>
      </w:r>
      <w:r>
        <w:rPr>
          <w:b/>
          <w:bCs/>
          <w:color w:val="C00000"/>
          <w:sz w:val="36"/>
          <w:szCs w:val="36"/>
        </w:rPr>
        <w:t xml:space="preserve"> </w:t>
      </w:r>
      <w:proofErr w:type="gramStart"/>
      <w:r>
        <w:rPr>
          <w:b/>
          <w:bCs/>
          <w:color w:val="C00000"/>
          <w:sz w:val="36"/>
          <w:szCs w:val="36"/>
        </w:rPr>
        <w:t>А</w:t>
      </w:r>
      <w:proofErr w:type="gramEnd"/>
      <w:r>
        <w:rPr>
          <w:b/>
          <w:bCs/>
          <w:color w:val="C00000"/>
          <w:sz w:val="36"/>
          <w:szCs w:val="36"/>
        </w:rPr>
        <w:t xml:space="preserve"> на Масленице Солнце – это вкусные блины.</w:t>
      </w: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C00000"/>
          <w:sz w:val="36"/>
          <w:szCs w:val="36"/>
        </w:rPr>
        <w:t>Будем угощаться, ведь нам пора прощаться!</w:t>
      </w: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181818"/>
          <w:sz w:val="21"/>
          <w:szCs w:val="21"/>
        </w:rPr>
        <w:drawing>
          <wp:inline distT="0" distB="0" distL="0" distR="0" wp14:anchorId="61281883" wp14:editId="11D9D5D6">
            <wp:extent cx="3038475" cy="1952625"/>
            <wp:effectExtent l="0" t="0" r="9525" b="9525"/>
            <wp:docPr id="6" name="Рисунок 6" descr="hello_html_m5d91c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5d91c35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  </w:t>
      </w:r>
    </w:p>
    <w:p w:rsidR="00352F54" w:rsidRDefault="00352F54" w:rsidP="00352F54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000000"/>
          <w:sz w:val="36"/>
          <w:szCs w:val="36"/>
        </w:rPr>
        <w:t>Всем огромное спасибо!</w:t>
      </w:r>
    </w:p>
    <w:p w:rsidR="00BA230B" w:rsidRDefault="00BA230B"/>
    <w:sectPr w:rsidR="00BA2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2943"/>
    <w:multiLevelType w:val="multilevel"/>
    <w:tmpl w:val="6212C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F096E"/>
    <w:multiLevelType w:val="multilevel"/>
    <w:tmpl w:val="F7D8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B20A26"/>
    <w:multiLevelType w:val="multilevel"/>
    <w:tmpl w:val="F9A49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D3792E"/>
    <w:multiLevelType w:val="multilevel"/>
    <w:tmpl w:val="664C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F73AE9"/>
    <w:multiLevelType w:val="multilevel"/>
    <w:tmpl w:val="69F2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A137A0"/>
    <w:multiLevelType w:val="multilevel"/>
    <w:tmpl w:val="891EE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54"/>
    <w:rsid w:val="00352F54"/>
    <w:rsid w:val="00BA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89507"/>
  <w15:chartTrackingRefBased/>
  <w15:docId w15:val="{7C5B7207-2ED3-4E40-A598-1CF233AD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7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786</Words>
  <Characters>4484</Characters>
  <Application>Microsoft Office Word</Application>
  <DocSecurity>0</DocSecurity>
  <Lines>37</Lines>
  <Paragraphs>10</Paragraphs>
  <ScaleCrop>false</ScaleCrop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2022-02-21T02:45:00Z</dcterms:created>
  <dcterms:modified xsi:type="dcterms:W3CDTF">2022-02-21T02:49:00Z</dcterms:modified>
</cp:coreProperties>
</file>