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18" w:rsidRPr="002D2718" w:rsidRDefault="002D271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</w:t>
      </w:r>
      <w:r w:rsidRPr="002D2718">
        <w:rPr>
          <w:rFonts w:ascii="Times New Roman" w:hAnsi="Times New Roman" w:cs="Times New Roman"/>
          <w:b/>
          <w:sz w:val="36"/>
          <w:szCs w:val="36"/>
        </w:rPr>
        <w:t xml:space="preserve">Консультация для родителей </w:t>
      </w:r>
    </w:p>
    <w:p w:rsidR="002D2718" w:rsidRPr="002D2718" w:rsidRDefault="002D271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Pr="002D2718">
        <w:rPr>
          <w:rFonts w:ascii="Times New Roman" w:hAnsi="Times New Roman" w:cs="Times New Roman"/>
          <w:b/>
          <w:sz w:val="36"/>
          <w:szCs w:val="36"/>
        </w:rPr>
        <w:t>Тема: «Правильное питание детей в летний период»</w:t>
      </w:r>
    </w:p>
    <w:p w:rsidR="009161F9" w:rsidRDefault="002D2718">
      <w:r>
        <w:t xml:space="preserve">                                                      </w:t>
      </w:r>
      <w:r>
        <w:rPr>
          <w:noProof/>
          <w:lang w:eastAsia="ru-RU"/>
        </w:rPr>
        <w:drawing>
          <wp:inline distT="0" distB="0" distL="0" distR="0" wp14:anchorId="6E4EED8C" wp14:editId="3060C06A">
            <wp:extent cx="3740150" cy="2933700"/>
            <wp:effectExtent l="0" t="0" r="0" b="0"/>
            <wp:docPr id="1" name="Рисунок 1" descr="https://avatars.mds.yandex.net/get-pdb/368827/b5a8c333-d6e5-4ace-affc-ad40ca40668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368827/b5a8c333-d6e5-4ace-affc-ad40ca40668a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718" w:rsidRDefault="002D27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Летом процессы роста у детей протекают наиболее интенсивно, в связи с чем повышается потребность в белке - основном пластическом материале. Кроме того, в жаркие дни организм ребенка теряет с потом значительное количество минеральных веществ и витаминов. Для покрытия этих дополнительных затрат требуется увеличение калорийности и пищевой ценности рациона. С другой стороны, в жаркие дни у детей нередко ухудшается аппетит.</w:t>
      </w:r>
    </w:p>
    <w:p w:rsidR="002D2718" w:rsidRDefault="002D2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ребёнок не хочет есть.</w:t>
      </w:r>
      <w:r w:rsidRPr="002D27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Многие мамы летом бьют тревогу: ребёнок отказывается от привычного рациона. На самом деле, абсолютно все, и взрослы, и дети, потребляют меньше пищи в жару. Ведь, как известно, в зимнее время организм тратит большое количество калорий на то, чтобы нас согреть. А в тёплое время года калорий надо меньше, следовательно, и количество еды уменьшается.</w:t>
      </w:r>
      <w:r w:rsidRPr="002D2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718" w:rsidRPr="002D2718" w:rsidRDefault="002D2718">
      <w:pPr>
        <w:rPr>
          <w:rFonts w:ascii="Times New Roman" w:hAnsi="Times New Roman" w:cs="Times New Roman"/>
          <w:b/>
          <w:sz w:val="28"/>
          <w:szCs w:val="28"/>
        </w:rPr>
      </w:pPr>
      <w:r w:rsidRPr="002D2718">
        <w:rPr>
          <w:rFonts w:ascii="Times New Roman" w:hAnsi="Times New Roman" w:cs="Times New Roman"/>
          <w:b/>
          <w:sz w:val="28"/>
          <w:szCs w:val="28"/>
        </w:rPr>
        <w:t xml:space="preserve">Режим питания </w:t>
      </w:r>
    </w:p>
    <w:p w:rsidR="002D2718" w:rsidRPr="002D2718" w:rsidRDefault="002D2718">
      <w:pPr>
        <w:rPr>
          <w:rFonts w:ascii="Times New Roman" w:hAnsi="Times New Roman" w:cs="Times New Roman"/>
          <w:sz w:val="28"/>
          <w:szCs w:val="28"/>
        </w:rPr>
      </w:pPr>
      <w:r w:rsidRPr="002D2718">
        <w:rPr>
          <w:rFonts w:ascii="Times New Roman" w:hAnsi="Times New Roman" w:cs="Times New Roman"/>
          <w:sz w:val="28"/>
          <w:szCs w:val="28"/>
        </w:rPr>
        <w:t xml:space="preserve">Детям необходимо 5-6-разовое питание: </w:t>
      </w:r>
    </w:p>
    <w:p w:rsidR="002D2718" w:rsidRPr="002D2718" w:rsidRDefault="002D2718">
      <w:pPr>
        <w:rPr>
          <w:rFonts w:ascii="Times New Roman" w:hAnsi="Times New Roman" w:cs="Times New Roman"/>
          <w:sz w:val="28"/>
          <w:szCs w:val="28"/>
        </w:rPr>
      </w:pPr>
      <w:r w:rsidRPr="002D2718">
        <w:rPr>
          <w:rFonts w:ascii="Times New Roman" w:hAnsi="Times New Roman" w:cs="Times New Roman"/>
          <w:sz w:val="28"/>
          <w:szCs w:val="28"/>
        </w:rPr>
        <w:sym w:font="Symbol" w:char="F0B7"/>
      </w:r>
      <w:r w:rsidRPr="002D2718">
        <w:rPr>
          <w:rFonts w:ascii="Times New Roman" w:hAnsi="Times New Roman" w:cs="Times New Roman"/>
          <w:sz w:val="28"/>
          <w:szCs w:val="28"/>
        </w:rPr>
        <w:t xml:space="preserve"> завтрак </w:t>
      </w:r>
    </w:p>
    <w:p w:rsidR="002D2718" w:rsidRPr="002D2718" w:rsidRDefault="002D2718">
      <w:pPr>
        <w:rPr>
          <w:rFonts w:ascii="Times New Roman" w:hAnsi="Times New Roman" w:cs="Times New Roman"/>
          <w:sz w:val="28"/>
          <w:szCs w:val="28"/>
        </w:rPr>
      </w:pPr>
      <w:r w:rsidRPr="002D2718">
        <w:rPr>
          <w:rFonts w:ascii="Times New Roman" w:hAnsi="Times New Roman" w:cs="Times New Roman"/>
          <w:sz w:val="28"/>
          <w:szCs w:val="28"/>
        </w:rPr>
        <w:sym w:font="Symbol" w:char="F0B7"/>
      </w:r>
      <w:r w:rsidRPr="002D2718">
        <w:rPr>
          <w:rFonts w:ascii="Times New Roman" w:hAnsi="Times New Roman" w:cs="Times New Roman"/>
          <w:sz w:val="28"/>
          <w:szCs w:val="28"/>
        </w:rPr>
        <w:t xml:space="preserve"> второй завтрак</w:t>
      </w:r>
    </w:p>
    <w:p w:rsidR="002D2718" w:rsidRPr="002D2718" w:rsidRDefault="002D2718">
      <w:pPr>
        <w:rPr>
          <w:rFonts w:ascii="Times New Roman" w:hAnsi="Times New Roman" w:cs="Times New Roman"/>
          <w:sz w:val="28"/>
          <w:szCs w:val="28"/>
        </w:rPr>
      </w:pPr>
      <w:r w:rsidRPr="002D2718">
        <w:rPr>
          <w:rFonts w:ascii="Times New Roman" w:hAnsi="Times New Roman" w:cs="Times New Roman"/>
          <w:sz w:val="28"/>
          <w:szCs w:val="28"/>
        </w:rPr>
        <w:t xml:space="preserve"> </w:t>
      </w:r>
      <w:r w:rsidRPr="002D2718">
        <w:rPr>
          <w:rFonts w:ascii="Times New Roman" w:hAnsi="Times New Roman" w:cs="Times New Roman"/>
          <w:sz w:val="28"/>
          <w:szCs w:val="28"/>
        </w:rPr>
        <w:sym w:font="Symbol" w:char="F0B7"/>
      </w:r>
      <w:r w:rsidRPr="002D2718">
        <w:rPr>
          <w:rFonts w:ascii="Times New Roman" w:hAnsi="Times New Roman" w:cs="Times New Roman"/>
          <w:sz w:val="28"/>
          <w:szCs w:val="28"/>
        </w:rPr>
        <w:t xml:space="preserve"> обед</w:t>
      </w:r>
    </w:p>
    <w:p w:rsidR="002D2718" w:rsidRPr="002D2718" w:rsidRDefault="002D2718">
      <w:pPr>
        <w:rPr>
          <w:rFonts w:ascii="Times New Roman" w:hAnsi="Times New Roman" w:cs="Times New Roman"/>
          <w:sz w:val="28"/>
          <w:szCs w:val="28"/>
        </w:rPr>
      </w:pPr>
      <w:r w:rsidRPr="002D2718">
        <w:rPr>
          <w:rFonts w:ascii="Times New Roman" w:hAnsi="Times New Roman" w:cs="Times New Roman"/>
          <w:sz w:val="28"/>
          <w:szCs w:val="28"/>
        </w:rPr>
        <w:sym w:font="Symbol" w:char="F0B7"/>
      </w:r>
      <w:r w:rsidRPr="002D2718">
        <w:rPr>
          <w:rFonts w:ascii="Times New Roman" w:hAnsi="Times New Roman" w:cs="Times New Roman"/>
          <w:sz w:val="28"/>
          <w:szCs w:val="28"/>
        </w:rPr>
        <w:t xml:space="preserve"> полдник</w:t>
      </w:r>
    </w:p>
    <w:p w:rsidR="002D2718" w:rsidRPr="002D2718" w:rsidRDefault="002D2718">
      <w:pPr>
        <w:rPr>
          <w:rFonts w:ascii="Times New Roman" w:hAnsi="Times New Roman" w:cs="Times New Roman"/>
          <w:sz w:val="28"/>
          <w:szCs w:val="28"/>
        </w:rPr>
      </w:pPr>
      <w:r w:rsidRPr="002D2718">
        <w:rPr>
          <w:rFonts w:ascii="Times New Roman" w:hAnsi="Times New Roman" w:cs="Times New Roman"/>
          <w:sz w:val="28"/>
          <w:szCs w:val="28"/>
        </w:rPr>
        <w:sym w:font="Symbol" w:char="F0B7"/>
      </w:r>
      <w:r w:rsidRPr="002D2718">
        <w:rPr>
          <w:rFonts w:ascii="Times New Roman" w:hAnsi="Times New Roman" w:cs="Times New Roman"/>
          <w:sz w:val="28"/>
          <w:szCs w:val="28"/>
        </w:rPr>
        <w:t xml:space="preserve"> ужин </w:t>
      </w:r>
      <w:r w:rsidRPr="002D2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718" w:rsidRPr="002D2718" w:rsidRDefault="002D2718">
      <w:pPr>
        <w:rPr>
          <w:rFonts w:ascii="Times New Roman" w:hAnsi="Times New Roman" w:cs="Times New Roman"/>
          <w:sz w:val="28"/>
          <w:szCs w:val="28"/>
        </w:rPr>
      </w:pPr>
      <w:r w:rsidRPr="002D2718">
        <w:rPr>
          <w:rFonts w:ascii="Times New Roman" w:hAnsi="Times New Roman" w:cs="Times New Roman"/>
          <w:sz w:val="28"/>
          <w:szCs w:val="28"/>
        </w:rPr>
        <w:sym w:font="Symbol" w:char="F0B7"/>
      </w:r>
      <w:r w:rsidRPr="002D2718">
        <w:rPr>
          <w:rFonts w:ascii="Times New Roman" w:hAnsi="Times New Roman" w:cs="Times New Roman"/>
          <w:sz w:val="28"/>
          <w:szCs w:val="28"/>
        </w:rPr>
        <w:t xml:space="preserve"> второй ужин в виде дополнительного</w:t>
      </w:r>
      <w:r w:rsidRPr="002D2718">
        <w:rPr>
          <w:rFonts w:ascii="Times New Roman" w:hAnsi="Times New Roman" w:cs="Times New Roman"/>
          <w:sz w:val="28"/>
          <w:szCs w:val="28"/>
        </w:rPr>
        <w:t xml:space="preserve"> приема пищи перед сном</w:t>
      </w:r>
    </w:p>
    <w:p w:rsidR="002D2718" w:rsidRDefault="002D2718">
      <w:pPr>
        <w:rPr>
          <w:rFonts w:ascii="Times New Roman" w:hAnsi="Times New Roman" w:cs="Times New Roman"/>
          <w:sz w:val="28"/>
          <w:szCs w:val="28"/>
        </w:rPr>
      </w:pPr>
      <w:r w:rsidRPr="002D2718">
        <w:rPr>
          <w:rFonts w:ascii="Times New Roman" w:hAnsi="Times New Roman" w:cs="Times New Roman"/>
          <w:sz w:val="28"/>
          <w:szCs w:val="28"/>
        </w:rPr>
        <w:t xml:space="preserve"> В особо жаркие дни допускается менять местами обед и полдник. Это обусловлено тем, что аппетит у ребенка в жаркие дневные часы снижен. На обед можно предложить более легкое питание, например, кисломолочные напитки или фрукты. Отдохнувший и проголодавшийся после дневного сна и некалорийного обеда ребенок с удовольствием съест больший объем пищи на полдник.</w:t>
      </w:r>
    </w:p>
    <w:p w:rsidR="00FB34FE" w:rsidRPr="00FB34FE" w:rsidRDefault="00FB34FE" w:rsidP="00FB34FE">
      <w:pPr>
        <w:pStyle w:val="a4"/>
        <w:shd w:val="clear" w:color="auto" w:fill="FFFFFF"/>
        <w:spacing w:before="150" w:beforeAutospacing="0" w:after="180" w:afterAutospacing="0" w:line="270" w:lineRule="atLeast"/>
        <w:jc w:val="both"/>
        <w:rPr>
          <w:b/>
          <w:color w:val="111111"/>
          <w:sz w:val="28"/>
          <w:szCs w:val="28"/>
        </w:rPr>
      </w:pPr>
      <w:r>
        <w:rPr>
          <w:rStyle w:val="a5"/>
          <w:b w:val="0"/>
          <w:color w:val="111111"/>
          <w:sz w:val="28"/>
          <w:szCs w:val="28"/>
        </w:rPr>
        <w:lastRenderedPageBreak/>
        <w:t>Л</w:t>
      </w:r>
      <w:r w:rsidRPr="00FB34FE">
        <w:rPr>
          <w:rStyle w:val="a5"/>
          <w:b w:val="0"/>
          <w:color w:val="111111"/>
          <w:sz w:val="28"/>
          <w:szCs w:val="28"/>
        </w:rPr>
        <w:t>етом процессы роста у детей протекают наиболее интенсивно. В связи с этим организм ребёнка испытывает повышенную потребность в белке – основном пластическом материале для построения клеток и тканей.</w:t>
      </w:r>
    </w:p>
    <w:p w:rsidR="00FB34FE" w:rsidRDefault="00FB34FE" w:rsidP="00FB34FE">
      <w:pPr>
        <w:pStyle w:val="a4"/>
        <w:shd w:val="clear" w:color="auto" w:fill="FFFFFF"/>
        <w:spacing w:before="150" w:beforeAutospacing="0" w:after="180" w:afterAutospacing="0" w:line="270" w:lineRule="atLeast"/>
        <w:jc w:val="both"/>
        <w:rPr>
          <w:rStyle w:val="a5"/>
          <w:rFonts w:ascii="Georgia" w:hAnsi="Georgia" w:cs="Tahoma"/>
          <w:color w:val="111111"/>
        </w:rPr>
      </w:pPr>
      <w:r w:rsidRPr="00FB34FE">
        <w:rPr>
          <w:rStyle w:val="a5"/>
          <w:b w:val="0"/>
          <w:color w:val="111111"/>
          <w:sz w:val="28"/>
          <w:szCs w:val="28"/>
        </w:rPr>
        <w:t>Кроме того, во время сильной жары организм ребёнка теряет с потом значительное количество минеральных веществ и витаминов, особенно витаминов С и группы В. Это тоже требует увеличения пищевой ценности детских рационов</w:t>
      </w:r>
      <w:r>
        <w:rPr>
          <w:rStyle w:val="a5"/>
          <w:rFonts w:ascii="Georgia" w:hAnsi="Georgia" w:cs="Tahoma"/>
          <w:color w:val="111111"/>
        </w:rPr>
        <w:t>.</w:t>
      </w:r>
    </w:p>
    <w:p w:rsidR="00FB34FE" w:rsidRPr="00FB34FE" w:rsidRDefault="00FB34FE" w:rsidP="00FB34FE">
      <w:pPr>
        <w:pStyle w:val="a4"/>
        <w:shd w:val="clear" w:color="auto" w:fill="FFFFFF"/>
        <w:spacing w:before="150" w:beforeAutospacing="0" w:after="180" w:afterAutospacing="0" w:line="270" w:lineRule="atLeast"/>
        <w:jc w:val="both"/>
        <w:rPr>
          <w:b/>
          <w:color w:val="111111"/>
          <w:sz w:val="28"/>
          <w:szCs w:val="28"/>
        </w:rPr>
      </w:pPr>
      <w:r w:rsidRPr="00FB34FE">
        <w:rPr>
          <w:rStyle w:val="a5"/>
          <w:b w:val="0"/>
          <w:color w:val="111111"/>
          <w:sz w:val="28"/>
          <w:szCs w:val="28"/>
        </w:rPr>
        <w:t>Летом для детей калорийность и пищевую ценность рациона необходимо увеличивать примерно на 10%. С этой целью в рационе следует, в первую очередь, увеличить количество молочных продуктов за счёт творога и кисломолочных напитков, оказывающих благоприятное действие на процессы пищеварения.</w:t>
      </w:r>
    </w:p>
    <w:p w:rsidR="00FB34FE" w:rsidRDefault="00FB34FE" w:rsidP="00FB34FE">
      <w:pPr>
        <w:pStyle w:val="a4"/>
        <w:shd w:val="clear" w:color="auto" w:fill="FFFFFF"/>
        <w:spacing w:before="150" w:beforeAutospacing="0" w:after="180" w:afterAutospacing="0" w:line="270" w:lineRule="atLeast"/>
        <w:jc w:val="both"/>
        <w:rPr>
          <w:rStyle w:val="a5"/>
          <w:b w:val="0"/>
          <w:color w:val="111111"/>
          <w:sz w:val="28"/>
          <w:szCs w:val="28"/>
        </w:rPr>
      </w:pPr>
      <w:r w:rsidRPr="00FB34FE">
        <w:rPr>
          <w:rStyle w:val="a5"/>
          <w:b w:val="0"/>
          <w:color w:val="111111"/>
          <w:sz w:val="28"/>
          <w:szCs w:val="28"/>
        </w:rPr>
        <w:t>Большую роль в повышении белковой ценности детского рациона играют мясные продукты, количество которых должно быть несколько увеличено. Увеличивается также доля растительных масел в общем количестве жировых продуктов.</w:t>
      </w:r>
    </w:p>
    <w:p w:rsidR="00FB34FE" w:rsidRPr="00FB34FE" w:rsidRDefault="00FB34FE" w:rsidP="00FB34FE">
      <w:pPr>
        <w:pStyle w:val="a4"/>
        <w:shd w:val="clear" w:color="auto" w:fill="FFFFFF"/>
        <w:spacing w:before="150" w:beforeAutospacing="0" w:after="180" w:afterAutospacing="0" w:line="270" w:lineRule="atLeast"/>
        <w:jc w:val="both"/>
        <w:rPr>
          <w:b/>
          <w:color w:val="111111"/>
          <w:sz w:val="28"/>
          <w:szCs w:val="28"/>
        </w:rPr>
      </w:pPr>
      <w:r w:rsidRPr="00FB34FE">
        <w:rPr>
          <w:rStyle w:val="a5"/>
          <w:b w:val="0"/>
          <w:color w:val="111111"/>
          <w:sz w:val="28"/>
          <w:szCs w:val="28"/>
        </w:rPr>
        <w:t>Основными источниками углеводов в летний период должны стать овощи и фрукты. При этом особенно важно в рационе детей увеличивать количество ранних овощей – редиса, салата, ранней капусты, широко включать в рацион морковь, свеклу, репу, а также кабачки, огурцы, помидоры. Давать их рекомендуется не только в обед, но и на завтрак и ужин с обязательным добавлением различной свежей зелени. С продуктами растительного происхождения ребёнок получает большое количество витаминов, микроэлементов, клетчатки, пектиновых веществ.</w:t>
      </w:r>
    </w:p>
    <w:p w:rsidR="00FB34FE" w:rsidRPr="00FB34FE" w:rsidRDefault="00FB34FE" w:rsidP="00FB34FE">
      <w:pPr>
        <w:pStyle w:val="a4"/>
        <w:shd w:val="clear" w:color="auto" w:fill="FFFFFF"/>
        <w:spacing w:before="150" w:beforeAutospacing="0" w:after="180" w:afterAutospacing="0" w:line="270" w:lineRule="atLeast"/>
        <w:jc w:val="both"/>
        <w:rPr>
          <w:bCs/>
          <w:color w:val="111111"/>
          <w:sz w:val="28"/>
          <w:szCs w:val="28"/>
        </w:rPr>
      </w:pPr>
      <w:r w:rsidRPr="00FB34FE">
        <w:rPr>
          <w:rStyle w:val="a5"/>
          <w:b w:val="0"/>
          <w:color w:val="111111"/>
          <w:sz w:val="28"/>
          <w:szCs w:val="28"/>
        </w:rPr>
        <w:t>Помимо того, что большинство ранних овощей и, особенно, различная зелень являются источниками витаминов и минеральных веществ, они ещё являются поставщиками щелочных солей и щелочноземельных металлов, которые способствуют нормализации кислотно-щелочного равновесия в организме, очень часто нарушающегося в условиях перегревания.</w:t>
      </w:r>
    </w:p>
    <w:p w:rsidR="00FB34FE" w:rsidRDefault="00FB3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6B120307" wp14:editId="2D0B1091">
            <wp:extent cx="6257925" cy="4000500"/>
            <wp:effectExtent l="0" t="0" r="9525" b="0"/>
            <wp:docPr id="2" name="Рисунок 2" descr="http://ddu424.minsk.edu.by/ru/sm.aspx?guid=7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du424.minsk.edu.by/ru/sm.aspx?guid=738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81" cy="400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4FE" w:rsidRDefault="00FB34FE">
      <w:pPr>
        <w:rPr>
          <w:rFonts w:ascii="Times New Roman" w:hAnsi="Times New Roman" w:cs="Times New Roman"/>
          <w:b/>
          <w:sz w:val="28"/>
          <w:szCs w:val="28"/>
        </w:rPr>
      </w:pPr>
    </w:p>
    <w:p w:rsidR="002D2718" w:rsidRPr="002D2718" w:rsidRDefault="002D2718">
      <w:pPr>
        <w:rPr>
          <w:rFonts w:ascii="Times New Roman" w:hAnsi="Times New Roman" w:cs="Times New Roman"/>
          <w:b/>
          <w:sz w:val="28"/>
          <w:szCs w:val="28"/>
        </w:rPr>
      </w:pPr>
      <w:r w:rsidRPr="002D2718">
        <w:rPr>
          <w:rFonts w:ascii="Times New Roman" w:hAnsi="Times New Roman" w:cs="Times New Roman"/>
          <w:b/>
          <w:sz w:val="28"/>
          <w:szCs w:val="28"/>
        </w:rPr>
        <w:lastRenderedPageBreak/>
        <w:t>Питьевой режим</w:t>
      </w:r>
    </w:p>
    <w:p w:rsidR="002D2718" w:rsidRDefault="002D2718">
      <w:pPr>
        <w:rPr>
          <w:rFonts w:ascii="Times New Roman" w:hAnsi="Times New Roman" w:cs="Times New Roman"/>
          <w:sz w:val="28"/>
          <w:szCs w:val="28"/>
        </w:rPr>
      </w:pPr>
      <w:r w:rsidRPr="002D2718">
        <w:rPr>
          <w:rFonts w:ascii="Times New Roman" w:hAnsi="Times New Roman" w:cs="Times New Roman"/>
          <w:sz w:val="28"/>
          <w:szCs w:val="28"/>
        </w:rPr>
        <w:t xml:space="preserve"> В летнее время важно соблюдать питьевой режим. Примерная потребность ребенка в питьевой воде составляет 80 мл/кг веса в сутки, а в жаркие дни и при физической нагрузке она значительно увеличивается. Ребенку можно предложить свежую кипяченую или бутилированную воду, отвар шиповника, ягодный морс, несладкий компот или свежевыжатый сок, разбавленный водой. Фруктовые и овощные соки – богатый источник необходимых ребенку углеводов, витаминов и микроэлементов. Соки обладают рядом полезных свойств: способствуют нормальной работе пищеварительного тракта и повышают устойчивость организма к простудным заболеваниям. </w:t>
      </w:r>
    </w:p>
    <w:p w:rsidR="00FB34FE" w:rsidRPr="00B46D0F" w:rsidRDefault="00B46D0F" w:rsidP="00FB34FE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46D0F">
        <w:rPr>
          <w:b/>
          <w:sz w:val="28"/>
          <w:szCs w:val="28"/>
          <w:bdr w:val="none" w:sz="0" w:space="0" w:color="auto" w:frame="1"/>
        </w:rPr>
        <w:t>З</w:t>
      </w:r>
      <w:r w:rsidR="00FB34FE" w:rsidRPr="00B46D0F">
        <w:rPr>
          <w:b/>
          <w:sz w:val="28"/>
          <w:szCs w:val="28"/>
          <w:bdr w:val="none" w:sz="0" w:space="0" w:color="auto" w:frame="1"/>
        </w:rPr>
        <w:t>апомните</w:t>
      </w:r>
      <w:r w:rsidR="00FB34FE" w:rsidRPr="00B46D0F">
        <w:rPr>
          <w:b/>
          <w:sz w:val="28"/>
          <w:szCs w:val="28"/>
        </w:rPr>
        <w:t>:</w:t>
      </w:r>
    </w:p>
    <w:p w:rsidR="00FB34FE" w:rsidRPr="00B46D0F" w:rsidRDefault="00FB34FE" w:rsidP="00FB34FE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46D0F">
        <w:rPr>
          <w:b/>
          <w:sz w:val="28"/>
          <w:szCs w:val="28"/>
        </w:rPr>
        <w:t>Морковный сок</w:t>
      </w:r>
      <w:r w:rsidRPr="00B46D0F">
        <w:rPr>
          <w:sz w:val="28"/>
          <w:szCs w:val="28"/>
        </w:rPr>
        <w:t xml:space="preserve"> способствует нормализации обмена веществ, улучшая процессы кроветворения и транспорта кислорода, стимулирует физическое и умственное развитие.</w:t>
      </w:r>
    </w:p>
    <w:p w:rsidR="00FB34FE" w:rsidRPr="00B46D0F" w:rsidRDefault="00FB34FE" w:rsidP="00FB34FE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46D0F">
        <w:rPr>
          <w:b/>
          <w:sz w:val="28"/>
          <w:szCs w:val="28"/>
        </w:rPr>
        <w:t>Свекольный сок</w:t>
      </w:r>
      <w:r w:rsidRPr="00B46D0F">
        <w:rPr>
          <w:sz w:val="28"/>
          <w:szCs w:val="28"/>
        </w:rPr>
        <w:t xml:space="preserve"> - нормализует нервно-мышечное возбуждение при стрессах, расширяет кровеносные сосуды.</w:t>
      </w:r>
    </w:p>
    <w:p w:rsidR="00FB34FE" w:rsidRPr="00B46D0F" w:rsidRDefault="00FB34FE" w:rsidP="00FB34FE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46D0F">
        <w:rPr>
          <w:b/>
          <w:sz w:val="28"/>
          <w:szCs w:val="28"/>
        </w:rPr>
        <w:t>Томатный сок</w:t>
      </w:r>
      <w:r w:rsidRPr="00B46D0F">
        <w:rPr>
          <w:sz w:val="28"/>
          <w:szCs w:val="28"/>
        </w:rPr>
        <w:t xml:space="preserve"> - нормализует работу желудка и кишечника, улучшает деятельность сердца, содержит много витамина С.</w:t>
      </w:r>
    </w:p>
    <w:p w:rsidR="00FB34FE" w:rsidRPr="00B46D0F" w:rsidRDefault="00FB34FE" w:rsidP="00FB34FE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46D0F">
        <w:rPr>
          <w:b/>
          <w:sz w:val="28"/>
          <w:szCs w:val="28"/>
        </w:rPr>
        <w:t>Банановый сок</w:t>
      </w:r>
      <w:r w:rsidRPr="00B46D0F">
        <w:rPr>
          <w:sz w:val="28"/>
          <w:szCs w:val="28"/>
        </w:rPr>
        <w:t xml:space="preserve"> - много витамина С.</w:t>
      </w:r>
    </w:p>
    <w:p w:rsidR="00FB34FE" w:rsidRPr="00B46D0F" w:rsidRDefault="00FB34FE" w:rsidP="00FB34FE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46D0F">
        <w:rPr>
          <w:b/>
          <w:sz w:val="28"/>
          <w:szCs w:val="28"/>
        </w:rPr>
        <w:t>Яблочный сок</w:t>
      </w:r>
      <w:r w:rsidRPr="00B46D0F">
        <w:rPr>
          <w:sz w:val="28"/>
          <w:szCs w:val="28"/>
        </w:rPr>
        <w:t xml:space="preserve"> - укрепляет сердечно-сосудистую систему, нормализует обмен веществ, улучшает кроветворение.</w:t>
      </w:r>
    </w:p>
    <w:p w:rsidR="00FB34FE" w:rsidRPr="00B46D0F" w:rsidRDefault="00FB34FE" w:rsidP="00FB34FE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46D0F">
        <w:rPr>
          <w:b/>
          <w:sz w:val="28"/>
          <w:szCs w:val="28"/>
        </w:rPr>
        <w:t>Виноградный сок</w:t>
      </w:r>
      <w:r w:rsidRPr="00B46D0F">
        <w:rPr>
          <w:sz w:val="28"/>
          <w:szCs w:val="28"/>
        </w:rPr>
        <w:t xml:space="preserve"> - обладает тонизирующим, бактерицидным, мочегонным, слабительным действием, способствует снижению артериального давления.</w:t>
      </w:r>
    </w:p>
    <w:p w:rsidR="00FB34FE" w:rsidRDefault="00FB34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34FE" w:rsidRPr="002D2718" w:rsidRDefault="00FB34F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69762D" wp14:editId="5ED6CDA0">
            <wp:extent cx="7019925" cy="4057650"/>
            <wp:effectExtent l="0" t="0" r="0" b="0"/>
            <wp:docPr id="3" name="Рисунок 3" descr="https://volosyki.ru/wp-content/uploads/2016/03/%D0%94%D0%B5%D1%82%D0%B8-%D0%B7%D0%B0%D0%B2%D1%82%D1%80%D0%B0%D0%BA%D0%B0%D1%8E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losyki.ru/wp-content/uploads/2016/03/%D0%94%D0%B5%D1%82%D0%B8-%D0%B7%D0%B0%D0%B2%D1%82%D1%80%D0%B0%D0%BA%D0%B0%D1%8E%D1%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867" cy="405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34FE" w:rsidRPr="002D2718" w:rsidSect="00FB34FE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18"/>
    <w:rsid w:val="002D2718"/>
    <w:rsid w:val="009161F9"/>
    <w:rsid w:val="00B46D0F"/>
    <w:rsid w:val="00F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47BA-BBA4-4CC7-9962-38229030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7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3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2020-05-05T12:01:00Z</dcterms:created>
  <dcterms:modified xsi:type="dcterms:W3CDTF">2020-05-05T12:23:00Z</dcterms:modified>
</cp:coreProperties>
</file>