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061" w:rsidRDefault="00ED6061" w:rsidP="00875C82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444444"/>
          <w:spacing w:val="-15"/>
          <w:kern w:val="36"/>
          <w:sz w:val="28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pacing w:val="-15"/>
          <w:kern w:val="36"/>
          <w:sz w:val="28"/>
          <w:szCs w:val="38"/>
          <w:lang w:eastAsia="ru-RU"/>
        </w:rPr>
        <w:t>ОТЧЕТ</w:t>
      </w:r>
    </w:p>
    <w:p w:rsidR="00637F13" w:rsidRPr="005322A1" w:rsidRDefault="00637F13" w:rsidP="005322A1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8"/>
          <w:szCs w:val="38"/>
          <w:lang w:eastAsia="ru-RU"/>
        </w:rPr>
      </w:pPr>
      <w:r w:rsidRPr="005322A1"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8"/>
          <w:szCs w:val="38"/>
          <w:lang w:eastAsia="ru-RU"/>
        </w:rPr>
        <w:t>МИП «Опережая время</w:t>
      </w:r>
      <w:r w:rsidR="000132E9" w:rsidRPr="005322A1"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8"/>
          <w:szCs w:val="38"/>
          <w:lang w:eastAsia="ru-RU"/>
        </w:rPr>
        <w:t xml:space="preserve">. Летняя интеллектуальная </w:t>
      </w:r>
      <w:r w:rsidR="005322A1" w:rsidRPr="005322A1"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8"/>
          <w:szCs w:val="38"/>
          <w:lang w:eastAsia="ru-RU"/>
        </w:rPr>
        <w:t>школа (</w:t>
      </w:r>
      <w:r w:rsidR="000132E9" w:rsidRPr="005322A1"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8"/>
          <w:szCs w:val="38"/>
          <w:lang w:eastAsia="ru-RU"/>
        </w:rPr>
        <w:t>ЛИШ)</w:t>
      </w:r>
    </w:p>
    <w:p w:rsidR="00ED6061" w:rsidRPr="005322A1" w:rsidRDefault="00637F13" w:rsidP="005322A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22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современного </w:t>
      </w:r>
      <w:r w:rsidR="00ED6061" w:rsidRPr="005322A1">
        <w:rPr>
          <w:rFonts w:ascii="Times New Roman" w:hAnsi="Times New Roman" w:cs="Times New Roman"/>
          <w:b/>
          <w:sz w:val="28"/>
          <w:szCs w:val="28"/>
          <w:lang w:eastAsia="ru-RU"/>
        </w:rPr>
        <w:t>педагога «Парк Детства» в формате конференция- тренинг.</w:t>
      </w:r>
    </w:p>
    <w:p w:rsidR="005322A1" w:rsidRDefault="005322A1" w:rsidP="00637F1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2A1" w:rsidRDefault="005322A1" w:rsidP="005322A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11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юня, на территории МАДОУ 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>111″Дашенька» состоялось итоговое мероприятие в рамках работы Муниципальной инновационной площадки «Оп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>режая время «Летняя интеллектуальная школа современного педагога «Парк детства» (за основу взята идея Кругловой Ларисы Юрьевны «Бизнес школ Столица»)</w:t>
      </w:r>
      <w:r>
        <w:rPr>
          <w:rFonts w:ascii="Times New Roman" w:hAnsi="Times New Roman" w:cs="Times New Roman"/>
          <w:sz w:val="28"/>
          <w:szCs w:val="28"/>
          <w:lang w:eastAsia="ru-RU"/>
        </w:rPr>
        <w:t>. В команде работали МБДОУ д/с 71 «Огонек», МБДОУ д/с 72 «Алёнушка», МАДОУ № 111 «Дашенька»</w:t>
      </w:r>
    </w:p>
    <w:p w:rsidR="00ED6061" w:rsidRDefault="00ED6061" w:rsidP="00637F1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2A1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Трансляция педагогического опыта с </w:t>
      </w:r>
      <w:r w:rsidR="000132E9">
        <w:rPr>
          <w:rFonts w:ascii="Times New Roman" w:hAnsi="Times New Roman" w:cs="Times New Roman"/>
          <w:sz w:val="28"/>
          <w:szCs w:val="28"/>
          <w:lang w:eastAsia="ru-RU"/>
        </w:rPr>
        <w:t>использованием новых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педагогических технологий.</w:t>
      </w:r>
    </w:p>
    <w:p w:rsidR="00ED6061" w:rsidRPr="005322A1" w:rsidRDefault="00ED6061" w:rsidP="00637F1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22A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D6061" w:rsidRDefault="00ED6061" w:rsidP="00ED606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и усовершенствование умения педагогов критически мыслить и работать в команде;</w:t>
      </w:r>
    </w:p>
    <w:p w:rsidR="000132E9" w:rsidRDefault="000132E9" w:rsidP="000132E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2E9">
        <w:rPr>
          <w:rFonts w:ascii="Times New Roman" w:hAnsi="Times New Roman" w:cs="Times New Roman"/>
          <w:sz w:val="28"/>
          <w:szCs w:val="28"/>
          <w:lang w:eastAsia="ru-RU"/>
        </w:rPr>
        <w:t>Способность к самосовершенствованию и самообразованию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32E9" w:rsidRDefault="000132E9" w:rsidP="000132E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Повышение значимости к профессии «воспитатель» в обществе.</w:t>
      </w:r>
    </w:p>
    <w:p w:rsidR="000132E9" w:rsidRDefault="000132E9" w:rsidP="000132E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2A1" w:rsidRDefault="000132E9" w:rsidP="005322A1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«ЛИШ» приняло </w:t>
      </w:r>
      <w:r w:rsidR="005322A1">
        <w:rPr>
          <w:rFonts w:ascii="Times New Roman" w:hAnsi="Times New Roman" w:cs="Times New Roman"/>
          <w:sz w:val="28"/>
          <w:szCs w:val="28"/>
          <w:lang w:eastAsia="ru-RU"/>
        </w:rPr>
        <w:t>участие 70</w:t>
      </w:r>
      <w:r w:rsidR="00637F13"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 из детских садов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7F13" w:rsidRPr="00637F13">
        <w:rPr>
          <w:rFonts w:ascii="Times New Roman" w:hAnsi="Times New Roman" w:cs="Times New Roman"/>
          <w:sz w:val="28"/>
          <w:szCs w:val="28"/>
          <w:lang w:eastAsia="ru-RU"/>
        </w:rPr>
        <w:t>Улан-Удэ</w:t>
      </w:r>
    </w:p>
    <w:p w:rsidR="00637F13" w:rsidRPr="00637F13" w:rsidRDefault="00637F13" w:rsidP="005322A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70 педагогов из 21 муниципального и 1 частного детских садов, смогли познакомиться и попробовать на практике новые </w:t>
      </w:r>
      <w:r w:rsidR="005322A1" w:rsidRPr="00637F13">
        <w:rPr>
          <w:rFonts w:ascii="Times New Roman" w:hAnsi="Times New Roman" w:cs="Times New Roman"/>
          <w:sz w:val="28"/>
          <w:szCs w:val="28"/>
          <w:lang w:eastAsia="ru-RU"/>
        </w:rPr>
        <w:t>технологии.</w:t>
      </w:r>
    </w:p>
    <w:p w:rsidR="00637F13" w:rsidRPr="005322A1" w:rsidRDefault="00637F13" w:rsidP="00637F1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49E92" id="Прямоугольник 13" o:spid="_x0000_s1026" alt="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44y5gIAANYFAAAOAAAAZHJzL2Uyb0RvYy54bWysVM2O0zAQviPxDpbv2STd9CfRpqulPwhp&#10;gZUWHsBNnMYisYPtNl0QEhJXJK5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4BOOMu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5322A1">
        <w:rPr>
          <w:rFonts w:ascii="Times New Roman" w:hAnsi="Times New Roman" w:cs="Times New Roman"/>
          <w:b/>
          <w:sz w:val="28"/>
          <w:szCs w:val="28"/>
          <w:lang w:eastAsia="ru-RU"/>
        </w:rPr>
        <w:t>В летней школе работали площадки:</w:t>
      </w:r>
    </w:p>
    <w:p w:rsidR="00637F13" w:rsidRPr="00637F13" w:rsidRDefault="00637F13" w:rsidP="00875C8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Парк игры и общения (учились играть и сопровождать детскую игру);</w:t>
      </w:r>
    </w:p>
    <w:p w:rsidR="00637F13" w:rsidRPr="00637F13" w:rsidRDefault="00637F13" w:rsidP="00875C8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Парк чтения (учились читать детям так, чтобы дети полноценно воспринимали и понимали текст, чтобы у них формировалась активная читательская позиция);</w:t>
      </w:r>
    </w:p>
    <w:p w:rsidR="00637F13" w:rsidRPr="00637F13" w:rsidRDefault="00637F13" w:rsidP="00875C8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Парк моделирования (знакомились с программой «ПиктоМир», учились программировать роботов);</w:t>
      </w:r>
    </w:p>
    <w:p w:rsidR="00637F13" w:rsidRPr="00637F13" w:rsidRDefault="00637F13" w:rsidP="00875C8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Парк смыслов и ресурсов (искали скрытые смыслы и ресурсы, философствовали и размышляли);</w:t>
      </w:r>
    </w:p>
    <w:p w:rsidR="00637F13" w:rsidRPr="00637F13" w:rsidRDefault="00637F13" w:rsidP="00875C8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Парк исследований и открытий (разрабатывали кейсы по совершенствованию компетенций современного педагога);</w:t>
      </w:r>
    </w:p>
    <w:p w:rsidR="00637F13" w:rsidRPr="00637F13" w:rsidRDefault="00637F13" w:rsidP="00875C8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Парк самосовершенствования (рассуждали про индивидуальный образовательный маршрут педагога).</w:t>
      </w:r>
    </w:p>
    <w:p w:rsidR="00637F13" w:rsidRPr="00637F13" w:rsidRDefault="00637F13" w:rsidP="00637F13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13">
        <w:rPr>
          <w:rFonts w:ascii="Times New Roman" w:hAnsi="Times New Roman" w:cs="Times New Roman"/>
          <w:sz w:val="28"/>
          <w:szCs w:val="28"/>
          <w:lang w:eastAsia="ru-RU"/>
        </w:rPr>
        <w:t>Работа летней школы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рошла с использованием методики.</w:t>
      </w:r>
      <w:r w:rsidR="005322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>Дизайн-мышления</w:t>
      </w:r>
      <w:r w:rsidR="005322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или </w:t>
      </w:r>
      <w:proofErr w:type="spellStart"/>
      <w:r w:rsidRPr="00637F13">
        <w:rPr>
          <w:rFonts w:ascii="Times New Roman" w:hAnsi="Times New Roman" w:cs="Times New Roman"/>
          <w:sz w:val="28"/>
          <w:szCs w:val="28"/>
          <w:lang w:eastAsia="ru-RU"/>
        </w:rPr>
        <w:t>study</w:t>
      </w:r>
      <w:proofErr w:type="spellEnd"/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7F13">
        <w:rPr>
          <w:rFonts w:ascii="Times New Roman" w:hAnsi="Times New Roman" w:cs="Times New Roman"/>
          <w:sz w:val="28"/>
          <w:szCs w:val="28"/>
          <w:lang w:eastAsia="ru-RU"/>
        </w:rPr>
        <w:t>skills</w:t>
      </w:r>
      <w:proofErr w:type="spellEnd"/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это методика, помогающая найти решения задачи, ориентированные на интерес и потребности пользователя.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Каждый участник смог сегодня найти решение своей задачи. Для </w:t>
      </w:r>
      <w:r w:rsidR="00ED6061" w:rsidRPr="00637F13">
        <w:rPr>
          <w:rFonts w:ascii="Times New Roman" w:hAnsi="Times New Roman" w:cs="Times New Roman"/>
          <w:sz w:val="28"/>
          <w:szCs w:val="28"/>
          <w:lang w:eastAsia="ru-RU"/>
        </w:rPr>
        <w:t>кого-то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это стало общение с коллегами, для </w:t>
      </w:r>
      <w:r w:rsidR="00ED6061" w:rsidRPr="00637F13">
        <w:rPr>
          <w:rFonts w:ascii="Times New Roman" w:hAnsi="Times New Roman" w:cs="Times New Roman"/>
          <w:sz w:val="28"/>
          <w:szCs w:val="28"/>
          <w:lang w:eastAsia="ru-RU"/>
        </w:rPr>
        <w:t>кого-то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узнать </w:t>
      </w:r>
      <w:r w:rsidR="00ED6061" w:rsidRPr="00637F13">
        <w:rPr>
          <w:rFonts w:ascii="Times New Roman" w:hAnsi="Times New Roman" w:cs="Times New Roman"/>
          <w:sz w:val="28"/>
          <w:szCs w:val="28"/>
          <w:lang w:eastAsia="ru-RU"/>
        </w:rPr>
        <w:t>что-то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6061">
        <w:rPr>
          <w:rFonts w:ascii="Times New Roman" w:hAnsi="Times New Roman" w:cs="Times New Roman"/>
          <w:sz w:val="28"/>
          <w:szCs w:val="28"/>
          <w:lang w:eastAsia="ru-RU"/>
        </w:rPr>
        <w:t>новое, и тем самым повысить свои педагогические компетенции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>.  Никто не остался равнодушным, это факт!</w:t>
      </w:r>
      <w:r w:rsidR="008E33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отметили эксперты, идея проекта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331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t>Опережая время» направленная на повышение профессионального мастерства педагогов- реализована.</w:t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37F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течении года организаторы МИП провели серию мероприятий направленных на повышение профессионального роста педагогов. Поздравляем коллег с успешным завершением этого этапа проекта. Желаем новых идей и свершений!</w:t>
      </w:r>
    </w:p>
    <w:p w:rsidR="00637F13" w:rsidRDefault="00637F13" w:rsidP="00637F1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637F13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637F13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2533650" cy="4497604"/>
            <wp:effectExtent l="0" t="0" r="0" b="0"/>
            <wp:docPr id="7" name="Рисунок 7" descr="http://cmro.ru/wp-content/uploads/2022/06/2-16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mro.ru/wp-content/uploads/2022/06/2-169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17" cy="451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F13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637F13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2543175" cy="4514512"/>
            <wp:effectExtent l="0" t="0" r="0" b="635"/>
            <wp:docPr id="6" name="Рисунок 6" descr="http://cmro.ru/wp-content/uploads/2022/06/3-16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mro.ru/wp-content/uploads/2022/06/3-169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145" cy="452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F13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637F13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4781550" cy="2693607"/>
            <wp:effectExtent l="0" t="0" r="0" b="0"/>
            <wp:docPr id="5" name="Рисунок 5" descr="http://cmro.ru/wp-content/uploads/2022/06/4-300x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mro.ru/wp-content/uploads/2022/06/4-300x1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202" cy="269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F13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637F13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4514512" cy="2543175"/>
            <wp:effectExtent l="0" t="0" r="635" b="0"/>
            <wp:docPr id="4" name="Рисунок 4" descr="http://cmro.ru/wp-content/uploads/2022/06/5-300x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mro.ru/wp-content/uploads/2022/06/5-300x1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081" cy="254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F13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637F13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3352800" cy="5951716"/>
            <wp:effectExtent l="0" t="0" r="0" b="0"/>
            <wp:docPr id="3" name="Рисунок 3" descr="http://cmro.ru/wp-content/uploads/2022/06/6-16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mro.ru/wp-content/uploads/2022/06/6-169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339" cy="595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F13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637F13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>
            <wp:extent cx="4238625" cy="3178969"/>
            <wp:effectExtent l="0" t="0" r="0" b="2540"/>
            <wp:docPr id="2" name="Рисунок 2" descr="http://cmro.ru/wp-content/uploads/2022/06/7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mro.ru/wp-content/uploads/2022/06/7-300x2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23" cy="318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F13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637F13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3048000" cy="5410651"/>
            <wp:effectExtent l="0" t="0" r="0" b="0"/>
            <wp:docPr id="1" name="Рисунок 1" descr="http://cmro.ru/wp-content/uploads/2022/06/8-16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mro.ru/wp-content/uploads/2022/06/8-169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50213" cy="541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13" w:rsidRDefault="00637F13" w:rsidP="00637F13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637F13" w:rsidRDefault="00637F13" w:rsidP="00637F13">
      <w:pPr>
        <w:shd w:val="clear" w:color="auto" w:fill="FFFFFF"/>
        <w:spacing w:after="0" w:line="384" w:lineRule="atLeast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637F13" w:rsidRPr="00637F13" w:rsidRDefault="00875C82" w:rsidP="00875C82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ОТЗЫВЫ ОТ КОЛЛЕГ</w:t>
      </w:r>
    </w:p>
    <w:p w:rsidR="004E2D07" w:rsidRDefault="00637F13">
      <w:r>
        <w:rPr>
          <w:noProof/>
          <w:lang w:eastAsia="ru-RU"/>
        </w:rPr>
        <w:drawing>
          <wp:inline distT="0" distB="0" distL="0" distR="0" wp14:anchorId="1C61E564" wp14:editId="536548F3">
            <wp:extent cx="4171950" cy="8171724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6178" t="18529" r="38555" b="28308"/>
                    <a:stretch/>
                  </pic:blipFill>
                  <pic:spPr bwMode="auto">
                    <a:xfrm>
                      <a:off x="0" y="0"/>
                      <a:ext cx="4181334" cy="8190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C82" w:rsidRDefault="00875C82"/>
    <w:p w:rsidR="00875C82" w:rsidRDefault="00875C82"/>
    <w:p w:rsidR="00875C82" w:rsidRDefault="00875C82">
      <w:r>
        <w:rPr>
          <w:noProof/>
          <w:lang w:eastAsia="ru-RU"/>
        </w:rPr>
        <w:lastRenderedPageBreak/>
        <w:drawing>
          <wp:inline distT="0" distB="0" distL="0" distR="0" wp14:anchorId="7313F4BE" wp14:editId="67F2F0F3">
            <wp:extent cx="4139640" cy="2724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368" t="52452" r="33779" b="18472"/>
                    <a:stretch/>
                  </pic:blipFill>
                  <pic:spPr bwMode="auto">
                    <a:xfrm>
                      <a:off x="0" y="0"/>
                      <a:ext cx="4147985" cy="272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4B1D43" wp14:editId="2F8A7881">
            <wp:extent cx="2905125" cy="455645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5858" t="19099" r="38909" b="38426"/>
                    <a:stretch/>
                  </pic:blipFill>
                  <pic:spPr bwMode="auto">
                    <a:xfrm>
                      <a:off x="0" y="0"/>
                      <a:ext cx="2913345" cy="4569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E98D88" wp14:editId="48D499F9">
            <wp:extent cx="2476500" cy="4566047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5698" t="19099" r="38909" b="30445"/>
                    <a:stretch/>
                  </pic:blipFill>
                  <pic:spPr bwMode="auto">
                    <a:xfrm>
                      <a:off x="0" y="0"/>
                      <a:ext cx="2482430" cy="457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319" w:rsidRDefault="008E3319" w:rsidP="008E3319">
      <w:pPr>
        <w:jc w:val="right"/>
      </w:pPr>
      <w:r>
        <w:t>15.06.2022г.</w:t>
      </w:r>
    </w:p>
    <w:p w:rsidR="008E3319" w:rsidRPr="008E3319" w:rsidRDefault="008E3319" w:rsidP="008E331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E3319">
        <w:rPr>
          <w:rFonts w:ascii="Times New Roman" w:hAnsi="Times New Roman" w:cs="Times New Roman"/>
        </w:rPr>
        <w:t>Руководители:</w:t>
      </w:r>
    </w:p>
    <w:p w:rsidR="008E3319" w:rsidRPr="008E3319" w:rsidRDefault="008E3319" w:rsidP="008E3319">
      <w:pPr>
        <w:spacing w:after="0"/>
        <w:jc w:val="right"/>
        <w:rPr>
          <w:rFonts w:ascii="Times New Roman" w:hAnsi="Times New Roman" w:cs="Times New Roman"/>
        </w:rPr>
      </w:pPr>
      <w:r w:rsidRPr="008E3319">
        <w:rPr>
          <w:rFonts w:ascii="Times New Roman" w:hAnsi="Times New Roman" w:cs="Times New Roman"/>
        </w:rPr>
        <w:t>Щербакова Ю.Л.</w:t>
      </w:r>
    </w:p>
    <w:p w:rsidR="008E3319" w:rsidRPr="008E3319" w:rsidRDefault="008E3319" w:rsidP="008E3319">
      <w:pPr>
        <w:spacing w:after="0"/>
        <w:jc w:val="right"/>
        <w:rPr>
          <w:rFonts w:ascii="Times New Roman" w:hAnsi="Times New Roman" w:cs="Times New Roman"/>
        </w:rPr>
      </w:pPr>
      <w:r w:rsidRPr="008E3319">
        <w:rPr>
          <w:rFonts w:ascii="Times New Roman" w:hAnsi="Times New Roman" w:cs="Times New Roman"/>
        </w:rPr>
        <w:t>Зиннатуллина Л.С.</w:t>
      </w:r>
    </w:p>
    <w:p w:rsidR="008E3319" w:rsidRPr="008E3319" w:rsidRDefault="008E3319" w:rsidP="008E3319">
      <w:pPr>
        <w:spacing w:after="0"/>
        <w:jc w:val="right"/>
        <w:rPr>
          <w:rFonts w:ascii="Times New Roman" w:hAnsi="Times New Roman" w:cs="Times New Roman"/>
        </w:rPr>
      </w:pPr>
      <w:r w:rsidRPr="008E3319">
        <w:rPr>
          <w:rFonts w:ascii="Times New Roman" w:hAnsi="Times New Roman" w:cs="Times New Roman"/>
        </w:rPr>
        <w:t>Сагакова Е.В.</w:t>
      </w:r>
    </w:p>
    <w:p w:rsidR="008E3319" w:rsidRDefault="008E3319" w:rsidP="008E3319">
      <w:pPr>
        <w:jc w:val="right"/>
      </w:pPr>
    </w:p>
    <w:sectPr w:rsidR="008E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40E9F"/>
    <w:multiLevelType w:val="hybridMultilevel"/>
    <w:tmpl w:val="394A5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D1ED6"/>
    <w:multiLevelType w:val="multilevel"/>
    <w:tmpl w:val="5BB6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212719"/>
    <w:multiLevelType w:val="hybridMultilevel"/>
    <w:tmpl w:val="325AF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1A"/>
    <w:rsid w:val="000132E9"/>
    <w:rsid w:val="004E2D07"/>
    <w:rsid w:val="005322A1"/>
    <w:rsid w:val="00637F13"/>
    <w:rsid w:val="00875C82"/>
    <w:rsid w:val="008E3319"/>
    <w:rsid w:val="00CF214C"/>
    <w:rsid w:val="00D27F1A"/>
    <w:rsid w:val="00ED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3F63"/>
  <w15:chartTrackingRefBased/>
  <w15:docId w15:val="{F7671B41-5979-4F95-866D-8E6A8C43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7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63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637F13"/>
  </w:style>
  <w:style w:type="character" w:customStyle="1" w:styleId="fn">
    <w:name w:val="fn"/>
    <w:basedOn w:val="a0"/>
    <w:rsid w:val="00637F13"/>
  </w:style>
  <w:style w:type="character" w:styleId="a3">
    <w:name w:val="Hyperlink"/>
    <w:basedOn w:val="a0"/>
    <w:uiPriority w:val="99"/>
    <w:semiHidden/>
    <w:unhideWhenUsed/>
    <w:rsid w:val="00637F13"/>
    <w:rPr>
      <w:color w:val="0000FF"/>
      <w:u w:val="single"/>
    </w:rPr>
  </w:style>
  <w:style w:type="character" w:customStyle="1" w:styleId="published">
    <w:name w:val="published"/>
    <w:basedOn w:val="a0"/>
    <w:rsid w:val="00637F13"/>
  </w:style>
  <w:style w:type="paragraph" w:styleId="a4">
    <w:name w:val="Normal (Web)"/>
    <w:basedOn w:val="a"/>
    <w:uiPriority w:val="99"/>
    <w:semiHidden/>
    <w:unhideWhenUsed/>
    <w:rsid w:val="0063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7F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3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2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07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2022-06-15T00:24:00Z</dcterms:created>
  <dcterms:modified xsi:type="dcterms:W3CDTF">2022-06-15T02:55:00Z</dcterms:modified>
</cp:coreProperties>
</file>