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9D9" w:rsidRPr="00A559D9" w:rsidRDefault="00A559D9" w:rsidP="00A559D9">
      <w:pPr>
        <w:shd w:val="clear" w:color="auto" w:fill="FFFFFF"/>
        <w:spacing w:before="225" w:after="225" w:line="240" w:lineRule="auto"/>
        <w:rPr>
          <w:rFonts w:ascii="Arial" w:eastAsia="Times New Roman" w:hAnsi="Arial" w:cs="Arial"/>
          <w:color w:val="111111"/>
          <w:sz w:val="27"/>
          <w:szCs w:val="27"/>
          <w:lang w:eastAsia="ru-RU"/>
        </w:rPr>
      </w:pPr>
      <w:r w:rsidRPr="00A559D9">
        <w:rPr>
          <w:rFonts w:ascii="Arial" w:eastAsia="Times New Roman" w:hAnsi="Arial" w:cs="Arial"/>
          <w:color w:val="111111"/>
          <w:sz w:val="27"/>
          <w:szCs w:val="27"/>
          <w:lang w:eastAsia="ru-RU"/>
        </w:rPr>
        <w:t>Мастер-класс по изготовлению объемных елочных игрушек «Зайчиков» из разных материалов</w:t>
      </w:r>
    </w:p>
    <w:p w:rsidR="00A559D9" w:rsidRPr="00A559D9" w:rsidRDefault="00A559D9" w:rsidP="00A559D9">
      <w:pPr>
        <w:shd w:val="clear" w:color="auto" w:fill="FFFFFF"/>
        <w:spacing w:after="0" w:line="288" w:lineRule="atLeast"/>
        <w:outlineLvl w:val="3"/>
        <w:rPr>
          <w:rFonts w:ascii="Arial" w:eastAsia="Times New Roman" w:hAnsi="Arial" w:cs="Arial"/>
          <w:color w:val="83A629"/>
          <w:sz w:val="39"/>
          <w:szCs w:val="39"/>
          <w:lang w:eastAsia="ru-RU"/>
        </w:rPr>
      </w:pPr>
      <w:r w:rsidRPr="00A559D9">
        <w:rPr>
          <w:rFonts w:ascii="Arial" w:eastAsia="Times New Roman" w:hAnsi="Arial" w:cs="Arial"/>
          <w:color w:val="83A629"/>
          <w:sz w:val="39"/>
          <w:szCs w:val="39"/>
          <w:lang w:eastAsia="ru-RU"/>
        </w:rPr>
        <w:t>Поделки предназначены для семейного творчества</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drawing>
          <wp:inline distT="0" distB="0" distL="0" distR="0" wp14:anchorId="4CCCC13A" wp14:editId="0FDCC8E8">
            <wp:extent cx="4819650" cy="6429375"/>
            <wp:effectExtent l="0" t="0" r="0" b="9525"/>
            <wp:docPr id="1" name="Рисунок 1" descr="Мастер-класс по изготовлению объемных елочных игрушек «Зайчиков» из разных матери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стер-класс по изготовлению объемных елочных игрушек «Зайчиков» из разных материалов"/>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p>
    <w:p w:rsidR="00A559D9" w:rsidRPr="00A559D9" w:rsidRDefault="00A559D9" w:rsidP="00A559D9">
      <w:pPr>
        <w:shd w:val="clear" w:color="auto" w:fill="FFFFFF"/>
        <w:spacing w:before="225" w:after="225" w:line="240" w:lineRule="auto"/>
        <w:ind w:firstLine="360"/>
        <w:rPr>
          <w:rFonts w:ascii="Arial" w:eastAsia="Times New Roman" w:hAnsi="Arial" w:cs="Arial"/>
          <w:color w:val="111111"/>
          <w:sz w:val="27"/>
          <w:szCs w:val="27"/>
          <w:lang w:eastAsia="ru-RU"/>
        </w:rPr>
      </w:pPr>
      <w:r w:rsidRPr="00A559D9">
        <w:rPr>
          <w:rFonts w:ascii="Arial" w:eastAsia="Times New Roman" w:hAnsi="Arial" w:cs="Arial"/>
          <w:color w:val="111111"/>
          <w:sz w:val="27"/>
          <w:szCs w:val="27"/>
          <w:lang w:eastAsia="ru-RU"/>
        </w:rPr>
        <w:t xml:space="preserve">Фабричные новогодние украшения никогда не смогут заменить теплоту и душевность изделий, изготовленных собственными руками. Предлагаю изготовить объемные елочные игрушки с символом Зайца, которые украсят не только елку, но и интерьер вашего дома к новогодним праздникам. К творческому процессу вы можете привлечь детей, во-первых, подобный труд полезен для развития детской </w:t>
      </w:r>
      <w:r w:rsidRPr="00A559D9">
        <w:rPr>
          <w:rFonts w:ascii="Arial" w:eastAsia="Times New Roman" w:hAnsi="Arial" w:cs="Arial"/>
          <w:color w:val="111111"/>
          <w:sz w:val="27"/>
          <w:szCs w:val="27"/>
          <w:lang w:eastAsia="ru-RU"/>
        </w:rPr>
        <w:lastRenderedPageBreak/>
        <w:t>моторики, творчества и фантазии; во-вторых, любое общее дело очень сплачивает; а в-третьих, когда много рук – и работа спорится.</w:t>
      </w:r>
    </w:p>
    <w:p w:rsidR="00A559D9" w:rsidRPr="00A559D9" w:rsidRDefault="00A559D9" w:rsidP="00A559D9">
      <w:pPr>
        <w:shd w:val="clear" w:color="auto" w:fill="FFFFFF"/>
        <w:spacing w:after="0" w:line="240" w:lineRule="auto"/>
        <w:ind w:firstLine="360"/>
        <w:rPr>
          <w:rFonts w:ascii="Arial" w:eastAsia="Times New Roman" w:hAnsi="Arial" w:cs="Arial"/>
          <w:color w:val="111111"/>
          <w:sz w:val="27"/>
          <w:szCs w:val="27"/>
          <w:lang w:eastAsia="ru-RU"/>
        </w:rPr>
      </w:pPr>
      <w:r w:rsidRPr="00A559D9">
        <w:rPr>
          <w:rFonts w:ascii="Arial" w:eastAsia="Times New Roman" w:hAnsi="Arial" w:cs="Arial"/>
          <w:b/>
          <w:bCs/>
          <w:color w:val="111111"/>
          <w:sz w:val="27"/>
          <w:szCs w:val="27"/>
          <w:bdr w:val="none" w:sz="0" w:space="0" w:color="auto" w:frame="1"/>
          <w:lang w:eastAsia="ru-RU"/>
        </w:rPr>
        <w:t>Материал</w:t>
      </w:r>
      <w:r w:rsidRPr="00A559D9">
        <w:rPr>
          <w:rFonts w:ascii="Arial" w:eastAsia="Times New Roman" w:hAnsi="Arial" w:cs="Arial"/>
          <w:color w:val="111111"/>
          <w:sz w:val="27"/>
          <w:szCs w:val="27"/>
          <w:lang w:eastAsia="ru-RU"/>
        </w:rPr>
        <w:t xml:space="preserve"> можно использовать разный: салфетки тканевые и бумажные, гофрированная бумага, фольга, цветная пряжа, готовые шарики из пенопласта, ножницы, универсальный клей, синтепон, пластиковые глазки, носики, тонкая проволока, синельная проволока, нитки, черный маркер, стразы, </w:t>
      </w:r>
      <w:proofErr w:type="spellStart"/>
      <w:r w:rsidRPr="00A559D9">
        <w:rPr>
          <w:rFonts w:ascii="Arial" w:eastAsia="Times New Roman" w:hAnsi="Arial" w:cs="Arial"/>
          <w:color w:val="111111"/>
          <w:sz w:val="27"/>
          <w:szCs w:val="27"/>
          <w:lang w:eastAsia="ru-RU"/>
        </w:rPr>
        <w:t>пайетки</w:t>
      </w:r>
      <w:proofErr w:type="spellEnd"/>
      <w:r w:rsidRPr="00A559D9">
        <w:rPr>
          <w:rFonts w:ascii="Arial" w:eastAsia="Times New Roman" w:hAnsi="Arial" w:cs="Arial"/>
          <w:color w:val="111111"/>
          <w:sz w:val="27"/>
          <w:szCs w:val="27"/>
          <w:lang w:eastAsia="ru-RU"/>
        </w:rPr>
        <w:t>.</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drawing>
          <wp:inline distT="0" distB="0" distL="0" distR="0" wp14:anchorId="661DAA01" wp14:editId="34417213">
            <wp:extent cx="6429375" cy="4819650"/>
            <wp:effectExtent l="0" t="0" r="9525" b="0"/>
            <wp:docPr id="2" name="Рисунок 2" descr="https://www.maam.ru/upload/blogs/detsad-163442-1670006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63442-16700068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A559D9" w:rsidRPr="00A559D9" w:rsidRDefault="00A559D9" w:rsidP="00A559D9">
      <w:pPr>
        <w:shd w:val="clear" w:color="auto" w:fill="FFFFFF"/>
        <w:spacing w:after="0" w:line="240" w:lineRule="auto"/>
        <w:ind w:firstLine="360"/>
        <w:rPr>
          <w:rFonts w:ascii="Arial" w:eastAsia="Times New Roman" w:hAnsi="Arial" w:cs="Arial"/>
          <w:color w:val="111111"/>
          <w:sz w:val="27"/>
          <w:szCs w:val="27"/>
          <w:lang w:eastAsia="ru-RU"/>
        </w:rPr>
      </w:pPr>
      <w:r w:rsidRPr="00A559D9">
        <w:rPr>
          <w:rFonts w:ascii="Arial" w:eastAsia="Times New Roman" w:hAnsi="Arial" w:cs="Arial"/>
          <w:b/>
          <w:bCs/>
          <w:color w:val="111111"/>
          <w:sz w:val="27"/>
          <w:szCs w:val="27"/>
          <w:bdr w:val="none" w:sz="0" w:space="0" w:color="auto" w:frame="1"/>
          <w:lang w:eastAsia="ru-RU"/>
        </w:rPr>
        <w:t>Описание способа изготовления зайца из тканевой салфетки:</w:t>
      </w:r>
    </w:p>
    <w:p w:rsidR="00A559D9" w:rsidRPr="00A559D9" w:rsidRDefault="00A559D9" w:rsidP="00A559D9">
      <w:pPr>
        <w:shd w:val="clear" w:color="auto" w:fill="FFFFFF"/>
        <w:spacing w:before="225" w:after="225" w:line="240" w:lineRule="auto"/>
        <w:ind w:firstLine="360"/>
        <w:rPr>
          <w:rFonts w:ascii="Arial" w:eastAsia="Times New Roman" w:hAnsi="Arial" w:cs="Arial"/>
          <w:color w:val="111111"/>
          <w:sz w:val="27"/>
          <w:szCs w:val="27"/>
          <w:lang w:eastAsia="ru-RU"/>
        </w:rPr>
      </w:pPr>
      <w:r w:rsidRPr="00A559D9">
        <w:rPr>
          <w:rFonts w:ascii="Arial" w:eastAsia="Times New Roman" w:hAnsi="Arial" w:cs="Arial"/>
          <w:color w:val="111111"/>
          <w:sz w:val="27"/>
          <w:szCs w:val="27"/>
          <w:lang w:eastAsia="ru-RU"/>
        </w:rPr>
        <w:t>Расправить салфетку и положить в центр кусочки синтепона, предварительно распушив его (синтепон можно заменить на вату, затем стянуть ниткой или тонкой проволокой.</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lastRenderedPageBreak/>
        <w:drawing>
          <wp:inline distT="0" distB="0" distL="0" distR="0" wp14:anchorId="1B0FE3B3" wp14:editId="54725784">
            <wp:extent cx="4819650" cy="6429375"/>
            <wp:effectExtent l="0" t="0" r="0" b="9525"/>
            <wp:docPr id="3" name="Рисунок 3" descr="https://www.maam.ru/upload/blogs/detsad-163442-1670006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163442-16700068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p>
    <w:p w:rsidR="00A559D9" w:rsidRPr="00A559D9" w:rsidRDefault="00A559D9" w:rsidP="00A559D9">
      <w:pPr>
        <w:shd w:val="clear" w:color="auto" w:fill="FFFFFF"/>
        <w:spacing w:before="225" w:after="225" w:line="240" w:lineRule="auto"/>
        <w:ind w:firstLine="360"/>
        <w:rPr>
          <w:rFonts w:ascii="Arial" w:eastAsia="Times New Roman" w:hAnsi="Arial" w:cs="Arial"/>
          <w:color w:val="111111"/>
          <w:sz w:val="27"/>
          <w:szCs w:val="27"/>
          <w:lang w:eastAsia="ru-RU"/>
        </w:rPr>
      </w:pPr>
      <w:r w:rsidRPr="00A559D9">
        <w:rPr>
          <w:rFonts w:ascii="Arial" w:eastAsia="Times New Roman" w:hAnsi="Arial" w:cs="Arial"/>
          <w:color w:val="111111"/>
          <w:sz w:val="27"/>
          <w:szCs w:val="27"/>
          <w:lang w:eastAsia="ru-RU"/>
        </w:rPr>
        <w:t>Из уголков ткани сформировать ушки зайчика, с изнаночной стороны сшить края ткани, приклеить или пришить маленький хвостик.</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lastRenderedPageBreak/>
        <w:drawing>
          <wp:inline distT="0" distB="0" distL="0" distR="0" wp14:anchorId="4B9EFCC1" wp14:editId="0A8E5B74">
            <wp:extent cx="4819650" cy="6429375"/>
            <wp:effectExtent l="0" t="0" r="0" b="9525"/>
            <wp:docPr id="4" name="Рисунок 4" descr="https://www.maam.ru/upload/blogs/detsad-163442-1670006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63442-16700069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r w:rsidRPr="00A559D9">
        <w:rPr>
          <w:rFonts w:ascii="Arial" w:eastAsia="Times New Roman" w:hAnsi="Arial" w:cs="Arial"/>
          <w:color w:val="111111"/>
          <w:sz w:val="27"/>
          <w:szCs w:val="27"/>
          <w:shd w:val="clear" w:color="auto" w:fill="FFFFFF"/>
          <w:lang w:eastAsia="ru-RU"/>
        </w:rPr>
        <w:t> </w:t>
      </w:r>
      <w:r w:rsidRPr="00A559D9">
        <w:rPr>
          <w:rFonts w:ascii="Times New Roman" w:eastAsia="Times New Roman" w:hAnsi="Times New Roman" w:cs="Times New Roman"/>
          <w:noProof/>
          <w:sz w:val="24"/>
          <w:szCs w:val="24"/>
          <w:lang w:eastAsia="ru-RU"/>
        </w:rPr>
        <w:lastRenderedPageBreak/>
        <w:drawing>
          <wp:inline distT="0" distB="0" distL="0" distR="0" wp14:anchorId="2D5350D4" wp14:editId="715DF6CF">
            <wp:extent cx="4819650" cy="6429375"/>
            <wp:effectExtent l="0" t="0" r="0" b="9525"/>
            <wp:docPr id="5" name="Рисунок 5" descr="https://www.maam.ru/upload/blogs/detsad-163442-1670006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163442-167000693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p>
    <w:p w:rsidR="00A559D9" w:rsidRPr="00A559D9" w:rsidRDefault="00A559D9" w:rsidP="00A559D9">
      <w:pPr>
        <w:shd w:val="clear" w:color="auto" w:fill="FFFFFF"/>
        <w:spacing w:before="225" w:after="225" w:line="240" w:lineRule="auto"/>
        <w:ind w:firstLine="360"/>
        <w:rPr>
          <w:rFonts w:ascii="Arial" w:eastAsia="Times New Roman" w:hAnsi="Arial" w:cs="Arial"/>
          <w:color w:val="111111"/>
          <w:sz w:val="27"/>
          <w:szCs w:val="27"/>
          <w:lang w:eastAsia="ru-RU"/>
        </w:rPr>
      </w:pPr>
      <w:r w:rsidRPr="00A559D9">
        <w:rPr>
          <w:rFonts w:ascii="Arial" w:eastAsia="Times New Roman" w:hAnsi="Arial" w:cs="Arial"/>
          <w:color w:val="111111"/>
          <w:sz w:val="27"/>
          <w:szCs w:val="27"/>
          <w:lang w:eastAsia="ru-RU"/>
        </w:rPr>
        <w:t>Оформляем мордочку зайчику: приклеиваем глазки носик, вышиваем или рисуем маркером усики. Зайчик готов!</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lastRenderedPageBreak/>
        <w:drawing>
          <wp:inline distT="0" distB="0" distL="0" distR="0" wp14:anchorId="7050B140" wp14:editId="2186288F">
            <wp:extent cx="4819650" cy="6429375"/>
            <wp:effectExtent l="0" t="0" r="0" b="9525"/>
            <wp:docPr id="6" name="Рисунок 6" descr="https://www.maam.ru/upload/blogs/detsad-163442-1670006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am.ru/upload/blogs/detsad-163442-167000698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p>
    <w:p w:rsidR="00A559D9" w:rsidRPr="00A559D9" w:rsidRDefault="00A559D9" w:rsidP="00A559D9">
      <w:pPr>
        <w:shd w:val="clear" w:color="auto" w:fill="FFFFFF"/>
        <w:spacing w:before="225" w:after="225" w:line="240" w:lineRule="auto"/>
        <w:ind w:firstLine="360"/>
        <w:rPr>
          <w:rFonts w:ascii="Arial" w:eastAsia="Times New Roman" w:hAnsi="Arial" w:cs="Arial"/>
          <w:color w:val="111111"/>
          <w:sz w:val="27"/>
          <w:szCs w:val="27"/>
          <w:lang w:eastAsia="ru-RU"/>
        </w:rPr>
      </w:pPr>
      <w:r w:rsidRPr="00A559D9">
        <w:rPr>
          <w:rFonts w:ascii="Arial" w:eastAsia="Times New Roman" w:hAnsi="Arial" w:cs="Arial"/>
          <w:color w:val="111111"/>
          <w:sz w:val="27"/>
          <w:szCs w:val="27"/>
          <w:lang w:eastAsia="ru-RU"/>
        </w:rPr>
        <w:t xml:space="preserve">Аналогично изготавливаются зайчики из гофрированной бумаги. Для набивания можно использовать мятые бумажные салфетки, предварительно насыпать их в целую салфетку. Зайчики из фольги и бумажных салфеток изготавливаются по такому же принципу, для набивания подойдет синтепон, вата или мятые бумажные салфетки. Для подвеса шаров прикрепить на скотч или клей петельки из ниток. По желанию декорируем елочные игрушки стразами, </w:t>
      </w:r>
      <w:proofErr w:type="spellStart"/>
      <w:r w:rsidRPr="00A559D9">
        <w:rPr>
          <w:rFonts w:ascii="Arial" w:eastAsia="Times New Roman" w:hAnsi="Arial" w:cs="Arial"/>
          <w:color w:val="111111"/>
          <w:sz w:val="27"/>
          <w:szCs w:val="27"/>
          <w:lang w:eastAsia="ru-RU"/>
        </w:rPr>
        <w:t>пайетками</w:t>
      </w:r>
      <w:proofErr w:type="spellEnd"/>
      <w:r w:rsidRPr="00A559D9">
        <w:rPr>
          <w:rFonts w:ascii="Arial" w:eastAsia="Times New Roman" w:hAnsi="Arial" w:cs="Arial"/>
          <w:color w:val="111111"/>
          <w:sz w:val="27"/>
          <w:szCs w:val="27"/>
          <w:lang w:eastAsia="ru-RU"/>
        </w:rPr>
        <w:t>. Получились разнообразные новогодние игрушки для елки и оформления помещения:</w:t>
      </w:r>
    </w:p>
    <w:p w:rsidR="00A559D9" w:rsidRPr="00A559D9" w:rsidRDefault="00A559D9" w:rsidP="00A559D9">
      <w:pPr>
        <w:shd w:val="clear" w:color="auto" w:fill="FFFFFF"/>
        <w:spacing w:after="0" w:line="288" w:lineRule="atLeast"/>
        <w:outlineLvl w:val="2"/>
        <w:rPr>
          <w:rFonts w:ascii="Arial" w:eastAsia="Times New Roman" w:hAnsi="Arial" w:cs="Arial"/>
          <w:color w:val="F43DC3"/>
          <w:sz w:val="42"/>
          <w:szCs w:val="42"/>
          <w:lang w:eastAsia="ru-RU"/>
        </w:rPr>
      </w:pPr>
      <w:r w:rsidRPr="00A559D9">
        <w:rPr>
          <w:rFonts w:ascii="Arial" w:eastAsia="Times New Roman" w:hAnsi="Arial" w:cs="Arial"/>
          <w:b/>
          <w:bCs/>
          <w:color w:val="F43DC3"/>
          <w:sz w:val="42"/>
          <w:szCs w:val="42"/>
          <w:bdr w:val="none" w:sz="0" w:space="0" w:color="auto" w:frame="1"/>
          <w:lang w:eastAsia="ru-RU"/>
        </w:rPr>
        <w:t>Елочные игрушки из ткани «Зайцы»</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lastRenderedPageBreak/>
        <w:drawing>
          <wp:inline distT="0" distB="0" distL="0" distR="0" wp14:anchorId="62ACD517" wp14:editId="5448B7BC">
            <wp:extent cx="4819650" cy="6429375"/>
            <wp:effectExtent l="0" t="0" r="0" b="9525"/>
            <wp:docPr id="7" name="Рисунок 7" descr="https://www.maam.ru/upload/blogs/detsad-163442-1670007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am.ru/upload/blogs/detsad-163442-16700070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p>
    <w:p w:rsidR="00A559D9" w:rsidRPr="00A559D9" w:rsidRDefault="00A559D9" w:rsidP="00A559D9">
      <w:pPr>
        <w:shd w:val="clear" w:color="auto" w:fill="FFFFFF"/>
        <w:spacing w:after="0" w:line="288" w:lineRule="atLeast"/>
        <w:outlineLvl w:val="2"/>
        <w:rPr>
          <w:rFonts w:ascii="Arial" w:eastAsia="Times New Roman" w:hAnsi="Arial" w:cs="Arial"/>
          <w:color w:val="F43DC3"/>
          <w:sz w:val="42"/>
          <w:szCs w:val="42"/>
          <w:lang w:eastAsia="ru-RU"/>
        </w:rPr>
      </w:pPr>
      <w:r w:rsidRPr="00A559D9">
        <w:rPr>
          <w:rFonts w:ascii="Arial" w:eastAsia="Times New Roman" w:hAnsi="Arial" w:cs="Arial"/>
          <w:b/>
          <w:bCs/>
          <w:color w:val="F43DC3"/>
          <w:sz w:val="42"/>
          <w:szCs w:val="42"/>
          <w:bdr w:val="none" w:sz="0" w:space="0" w:color="auto" w:frame="1"/>
          <w:lang w:eastAsia="ru-RU"/>
        </w:rPr>
        <w:t>Елочные игрушки из гофрированной бумаги «Кролики»</w:t>
      </w:r>
    </w:p>
    <w:p w:rsidR="00A559D9" w:rsidRPr="00A559D9" w:rsidRDefault="00A559D9" w:rsidP="00A559D9">
      <w:pPr>
        <w:spacing w:after="0" w:line="240" w:lineRule="auto"/>
        <w:rPr>
          <w:rFonts w:ascii="Times New Roman" w:eastAsia="Times New Roman" w:hAnsi="Times New Roman" w:cs="Times New Roman"/>
          <w:sz w:val="24"/>
          <w:szCs w:val="24"/>
          <w:lang w:eastAsia="ru-RU"/>
        </w:rPr>
      </w:pPr>
      <w:r w:rsidRPr="00A559D9">
        <w:rPr>
          <w:rFonts w:ascii="Times New Roman" w:eastAsia="Times New Roman" w:hAnsi="Times New Roman" w:cs="Times New Roman"/>
          <w:noProof/>
          <w:sz w:val="24"/>
          <w:szCs w:val="24"/>
          <w:lang w:eastAsia="ru-RU"/>
        </w:rPr>
        <w:lastRenderedPageBreak/>
        <w:drawing>
          <wp:inline distT="0" distB="0" distL="0" distR="0" wp14:anchorId="1B77C27A" wp14:editId="2EFB1E39">
            <wp:extent cx="4819650" cy="6429375"/>
            <wp:effectExtent l="0" t="0" r="0" b="9525"/>
            <wp:docPr id="8" name="Рисунок 8" descr="https://www.maam.ru/upload/blogs/detsad-163442-1670007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aam.ru/upload/blogs/detsad-163442-167000708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r w:rsidRPr="00A559D9">
        <w:rPr>
          <w:rFonts w:ascii="Arial" w:eastAsia="Times New Roman" w:hAnsi="Arial" w:cs="Arial"/>
          <w:color w:val="111111"/>
          <w:sz w:val="27"/>
          <w:szCs w:val="27"/>
          <w:shd w:val="clear" w:color="auto" w:fill="FFFFFF"/>
          <w:lang w:eastAsia="ru-RU"/>
        </w:rPr>
        <w:t> </w:t>
      </w:r>
      <w:r w:rsidRPr="00A559D9">
        <w:rPr>
          <w:rFonts w:ascii="Times New Roman" w:eastAsia="Times New Roman" w:hAnsi="Times New Roman" w:cs="Times New Roman"/>
          <w:noProof/>
          <w:sz w:val="24"/>
          <w:szCs w:val="24"/>
          <w:lang w:eastAsia="ru-RU"/>
        </w:rPr>
        <w:lastRenderedPageBreak/>
        <w:drawing>
          <wp:inline distT="0" distB="0" distL="0" distR="0" wp14:anchorId="5C6C841B" wp14:editId="738DD1C8">
            <wp:extent cx="4819650" cy="6429375"/>
            <wp:effectExtent l="0" t="0" r="0" b="9525"/>
            <wp:docPr id="9" name="Рисунок 9" descr="https://www.maam.ru/upload/blogs/detsad-163442-1670007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aam.ru/upload/blogs/detsad-163442-16700071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r w:rsidRPr="00A559D9">
        <w:rPr>
          <w:rFonts w:ascii="Arial" w:eastAsia="Times New Roman" w:hAnsi="Arial" w:cs="Arial"/>
          <w:color w:val="111111"/>
          <w:sz w:val="27"/>
          <w:szCs w:val="27"/>
          <w:shd w:val="clear" w:color="auto" w:fill="FFFFFF"/>
          <w:lang w:eastAsia="ru-RU"/>
        </w:rPr>
        <w:t> </w:t>
      </w:r>
      <w:r w:rsidRPr="00A559D9">
        <w:rPr>
          <w:rFonts w:ascii="Times New Roman" w:eastAsia="Times New Roman" w:hAnsi="Times New Roman" w:cs="Times New Roman"/>
          <w:noProof/>
          <w:sz w:val="24"/>
          <w:szCs w:val="24"/>
          <w:lang w:eastAsia="ru-RU"/>
        </w:rPr>
        <w:lastRenderedPageBreak/>
        <w:drawing>
          <wp:inline distT="0" distB="0" distL="0" distR="0" wp14:anchorId="4A14EC14" wp14:editId="3802FA8C">
            <wp:extent cx="4819650" cy="6429375"/>
            <wp:effectExtent l="0" t="0" r="0" b="9525"/>
            <wp:docPr id="10" name="Рисунок 10" descr="https://www.maam.ru/upload/blogs/detsad-163442-167000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aam.ru/upload/blogs/detsad-163442-167000713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p>
    <w:p w:rsidR="00A559D9" w:rsidRPr="00A559D9" w:rsidRDefault="00A559D9" w:rsidP="00A559D9">
      <w:pPr>
        <w:shd w:val="clear" w:color="auto" w:fill="FFFFFF"/>
        <w:spacing w:after="0" w:line="288" w:lineRule="atLeast"/>
        <w:outlineLvl w:val="2"/>
        <w:rPr>
          <w:rFonts w:ascii="Arial" w:eastAsia="Times New Roman" w:hAnsi="Arial" w:cs="Arial"/>
          <w:color w:val="F43DC3"/>
          <w:sz w:val="42"/>
          <w:szCs w:val="42"/>
          <w:lang w:eastAsia="ru-RU"/>
        </w:rPr>
      </w:pPr>
      <w:r w:rsidRPr="00A559D9">
        <w:rPr>
          <w:rFonts w:ascii="Arial" w:eastAsia="Times New Roman" w:hAnsi="Arial" w:cs="Arial"/>
          <w:b/>
          <w:bCs/>
          <w:color w:val="F43DC3"/>
          <w:sz w:val="42"/>
          <w:szCs w:val="42"/>
          <w:bdr w:val="none" w:sz="0" w:space="0" w:color="auto" w:frame="1"/>
          <w:lang w:eastAsia="ru-RU"/>
        </w:rPr>
        <w:t>Новогодние игрушки из фольги «Зайчики»</w:t>
      </w:r>
    </w:p>
    <w:p w:rsidR="00CF176E" w:rsidRDefault="00A559D9" w:rsidP="00A559D9">
      <w:r w:rsidRPr="00A559D9">
        <w:rPr>
          <w:rFonts w:ascii="Times New Roman" w:eastAsia="Times New Roman" w:hAnsi="Times New Roman" w:cs="Times New Roman"/>
          <w:noProof/>
          <w:sz w:val="24"/>
          <w:szCs w:val="24"/>
          <w:lang w:eastAsia="ru-RU"/>
        </w:rPr>
        <w:lastRenderedPageBreak/>
        <w:drawing>
          <wp:inline distT="0" distB="0" distL="0" distR="0" wp14:anchorId="1FB1A72A" wp14:editId="6C8A0990">
            <wp:extent cx="6429375" cy="4819650"/>
            <wp:effectExtent l="0" t="0" r="9525" b="0"/>
            <wp:docPr id="11" name="Рисунок 11" descr="https://www.maam.ru/upload/blogs/detsad-163442-1670007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aam.ru/upload/blogs/detsad-163442-167000719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r w:rsidRPr="00A559D9">
        <w:rPr>
          <w:rFonts w:ascii="Arial" w:eastAsia="Times New Roman" w:hAnsi="Arial" w:cs="Arial"/>
          <w:color w:val="111111"/>
          <w:sz w:val="27"/>
          <w:szCs w:val="27"/>
          <w:shd w:val="clear" w:color="auto" w:fill="FFFFFF"/>
          <w:lang w:eastAsia="ru-RU"/>
        </w:rPr>
        <w:lastRenderedPageBreak/>
        <w:t> </w:t>
      </w:r>
      <w:r w:rsidRPr="00A559D9">
        <w:rPr>
          <w:rFonts w:ascii="Times New Roman" w:eastAsia="Times New Roman" w:hAnsi="Times New Roman" w:cs="Times New Roman"/>
          <w:noProof/>
          <w:sz w:val="24"/>
          <w:szCs w:val="24"/>
          <w:lang w:eastAsia="ru-RU"/>
        </w:rPr>
        <w:drawing>
          <wp:inline distT="0" distB="0" distL="0" distR="0" wp14:anchorId="7D66BF4F" wp14:editId="3F7A8D6E">
            <wp:extent cx="4819650" cy="6429375"/>
            <wp:effectExtent l="0" t="0" r="0" b="9525"/>
            <wp:docPr id="12" name="Рисунок 12" descr="https://www.maam.ru/upload/blogs/detsad-163442-1670007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aam.ru/upload/blogs/detsad-163442-167000721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r w:rsidRPr="00A559D9">
        <w:rPr>
          <w:rFonts w:ascii="Arial" w:eastAsia="Times New Roman" w:hAnsi="Arial" w:cs="Arial"/>
          <w:color w:val="111111"/>
          <w:sz w:val="27"/>
          <w:szCs w:val="27"/>
          <w:shd w:val="clear" w:color="auto" w:fill="FFFFFF"/>
          <w:lang w:eastAsia="ru-RU"/>
        </w:rPr>
        <w:t> </w:t>
      </w:r>
      <w:r w:rsidRPr="00A559D9">
        <w:rPr>
          <w:rFonts w:ascii="Times New Roman" w:eastAsia="Times New Roman" w:hAnsi="Times New Roman" w:cs="Times New Roman"/>
          <w:noProof/>
          <w:sz w:val="24"/>
          <w:szCs w:val="24"/>
          <w:lang w:eastAsia="ru-RU"/>
        </w:rPr>
        <w:lastRenderedPageBreak/>
        <w:drawing>
          <wp:inline distT="0" distB="0" distL="0" distR="0" wp14:anchorId="69C63DB8" wp14:editId="5C28C544">
            <wp:extent cx="4819650" cy="6429375"/>
            <wp:effectExtent l="0" t="0" r="0" b="9525"/>
            <wp:docPr id="13" name="Рисунок 13" descr="https://www.maam.ru/upload/blogs/detsad-163442-1670007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aam.ru/upload/blogs/detsad-163442-167000723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9650" cy="6429375"/>
                    </a:xfrm>
                    <a:prstGeom prst="rect">
                      <a:avLst/>
                    </a:prstGeom>
                    <a:noFill/>
                    <a:ln>
                      <a:noFill/>
                    </a:ln>
                  </pic:spPr>
                </pic:pic>
              </a:graphicData>
            </a:graphic>
          </wp:inline>
        </w:drawing>
      </w:r>
      <w:bookmarkStart w:id="0" w:name="_GoBack"/>
      <w:bookmarkEnd w:id="0"/>
    </w:p>
    <w:sectPr w:rsidR="00CF1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9D9"/>
    <w:rsid w:val="00A559D9"/>
    <w:rsid w:val="00CF1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0832D-AD1A-4BED-8DF9-109E4240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08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2022-12-14T09:35:00Z</dcterms:created>
  <dcterms:modified xsi:type="dcterms:W3CDTF">2022-12-14T09:36:00Z</dcterms:modified>
</cp:coreProperties>
</file>