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9F0" w:rsidRPr="00CD09F0" w:rsidRDefault="00CD09F0" w:rsidP="00CD09F0">
      <w:pPr>
        <w:shd w:val="clear" w:color="auto" w:fill="FFFFFF"/>
        <w:spacing w:before="225" w:after="225" w:line="240" w:lineRule="auto"/>
        <w:jc w:val="center"/>
        <w:outlineLvl w:val="2"/>
        <w:rPr>
          <w:rFonts w:ascii="Arial" w:eastAsia="Times New Roman" w:hAnsi="Arial" w:cs="Arial"/>
          <w:b/>
          <w:color w:val="002060"/>
          <w:sz w:val="30"/>
          <w:szCs w:val="30"/>
          <w:lang w:eastAsia="ru-RU"/>
        </w:rPr>
      </w:pPr>
      <w:r w:rsidRPr="00CD09F0">
        <w:rPr>
          <w:rFonts w:ascii="Arial" w:eastAsia="Times New Roman" w:hAnsi="Arial" w:cs="Arial"/>
          <w:b/>
          <w:color w:val="002060"/>
          <w:sz w:val="30"/>
          <w:szCs w:val="30"/>
          <w:lang w:eastAsia="ru-RU"/>
        </w:rPr>
        <w:t>Муниципальное бюджетное образовательное учреждение</w:t>
      </w:r>
    </w:p>
    <w:p w:rsidR="00CD09F0" w:rsidRPr="00CD09F0" w:rsidRDefault="00CD09F0" w:rsidP="00CD09F0">
      <w:pPr>
        <w:shd w:val="clear" w:color="auto" w:fill="FFFFFF"/>
        <w:spacing w:before="225" w:after="225" w:line="240" w:lineRule="auto"/>
        <w:jc w:val="center"/>
        <w:outlineLvl w:val="2"/>
        <w:rPr>
          <w:rFonts w:ascii="Arial" w:eastAsia="Times New Roman" w:hAnsi="Arial" w:cs="Arial"/>
          <w:b/>
          <w:color w:val="002060"/>
          <w:sz w:val="30"/>
          <w:szCs w:val="30"/>
          <w:lang w:eastAsia="ru-RU"/>
        </w:rPr>
      </w:pPr>
      <w:r w:rsidRPr="00CD09F0">
        <w:rPr>
          <w:rFonts w:ascii="Arial" w:eastAsia="Times New Roman" w:hAnsi="Arial" w:cs="Arial"/>
          <w:b/>
          <w:color w:val="002060"/>
          <w:sz w:val="30"/>
          <w:szCs w:val="30"/>
          <w:lang w:eastAsia="ru-RU"/>
        </w:rPr>
        <w:t>Детский сад №71 «Огонек»</w:t>
      </w:r>
    </w:p>
    <w:p w:rsidR="00CD09F0" w:rsidRDefault="00CD09F0" w:rsidP="00CD09F0">
      <w:pPr>
        <w:shd w:val="clear" w:color="auto" w:fill="FFFFFF"/>
        <w:spacing w:before="225" w:after="225" w:line="240" w:lineRule="auto"/>
        <w:jc w:val="center"/>
        <w:outlineLvl w:val="2"/>
        <w:rPr>
          <w:rFonts w:ascii="Arial" w:eastAsia="Times New Roman" w:hAnsi="Arial" w:cs="Arial"/>
          <w:color w:val="084E94"/>
          <w:sz w:val="30"/>
          <w:szCs w:val="30"/>
          <w:lang w:eastAsia="ru-RU"/>
        </w:rPr>
      </w:pPr>
    </w:p>
    <w:p w:rsidR="00CD09F0" w:rsidRDefault="00CD09F0" w:rsidP="00CD09F0">
      <w:pPr>
        <w:shd w:val="clear" w:color="auto" w:fill="FFFFFF"/>
        <w:spacing w:before="225" w:after="225" w:line="240" w:lineRule="auto"/>
        <w:jc w:val="center"/>
        <w:outlineLvl w:val="2"/>
        <w:rPr>
          <w:rFonts w:ascii="Arial" w:eastAsia="Times New Roman" w:hAnsi="Arial" w:cs="Arial"/>
          <w:color w:val="084E94"/>
          <w:sz w:val="30"/>
          <w:szCs w:val="30"/>
          <w:lang w:eastAsia="ru-RU"/>
        </w:rPr>
      </w:pPr>
      <w:bookmarkStart w:id="0" w:name="_GoBack"/>
      <w:bookmarkEnd w:id="0"/>
    </w:p>
    <w:p w:rsidR="00CD09F0" w:rsidRDefault="00CD09F0" w:rsidP="00911C5E">
      <w:pPr>
        <w:shd w:val="clear" w:color="auto" w:fill="FFFFFF"/>
        <w:spacing w:before="225" w:after="225" w:line="240" w:lineRule="auto"/>
        <w:outlineLvl w:val="2"/>
        <w:rPr>
          <w:rFonts w:ascii="Arial" w:eastAsia="Times New Roman" w:hAnsi="Arial" w:cs="Arial"/>
          <w:color w:val="084E94"/>
          <w:sz w:val="30"/>
          <w:szCs w:val="30"/>
          <w:lang w:eastAsia="ru-RU"/>
        </w:rPr>
      </w:pPr>
    </w:p>
    <w:p w:rsidR="00CD09F0" w:rsidRDefault="00CD09F0" w:rsidP="00911C5E">
      <w:pPr>
        <w:shd w:val="clear" w:color="auto" w:fill="FFFFFF"/>
        <w:spacing w:before="225" w:after="225" w:line="240" w:lineRule="auto"/>
        <w:outlineLvl w:val="2"/>
        <w:rPr>
          <w:rFonts w:ascii="Arial" w:eastAsia="Times New Roman" w:hAnsi="Arial" w:cs="Arial"/>
          <w:color w:val="084E94"/>
          <w:sz w:val="30"/>
          <w:szCs w:val="30"/>
          <w:lang w:eastAsia="ru-RU"/>
        </w:rPr>
      </w:pPr>
    </w:p>
    <w:p w:rsidR="00CD09F0" w:rsidRDefault="00CD09F0" w:rsidP="00911C5E">
      <w:pPr>
        <w:shd w:val="clear" w:color="auto" w:fill="FFFFFF"/>
        <w:spacing w:before="225" w:after="225" w:line="240" w:lineRule="auto"/>
        <w:outlineLvl w:val="2"/>
        <w:rPr>
          <w:rFonts w:ascii="Arial" w:eastAsia="Times New Roman" w:hAnsi="Arial" w:cs="Arial"/>
          <w:color w:val="084E94"/>
          <w:sz w:val="30"/>
          <w:szCs w:val="30"/>
          <w:lang w:eastAsia="ru-RU"/>
        </w:rPr>
      </w:pPr>
    </w:p>
    <w:p w:rsidR="00CD09F0" w:rsidRDefault="00CD09F0" w:rsidP="00911C5E">
      <w:pPr>
        <w:shd w:val="clear" w:color="auto" w:fill="FFFFFF"/>
        <w:spacing w:before="225" w:after="225" w:line="240" w:lineRule="auto"/>
        <w:outlineLvl w:val="2"/>
        <w:rPr>
          <w:rFonts w:ascii="Arial" w:eastAsia="Times New Roman" w:hAnsi="Arial" w:cs="Arial"/>
          <w:color w:val="084E94"/>
          <w:sz w:val="30"/>
          <w:szCs w:val="30"/>
          <w:lang w:eastAsia="ru-RU"/>
        </w:rPr>
      </w:pPr>
    </w:p>
    <w:p w:rsidR="00CD09F0" w:rsidRPr="00CD09F0" w:rsidRDefault="00CD09F0" w:rsidP="00CD09F0">
      <w:pPr>
        <w:shd w:val="clear" w:color="auto" w:fill="FFFFFF"/>
        <w:spacing w:before="225" w:after="225" w:line="240" w:lineRule="auto"/>
        <w:jc w:val="center"/>
        <w:outlineLvl w:val="2"/>
        <w:rPr>
          <w:rFonts w:ascii="Monotype Corsiva" w:eastAsia="Times New Roman" w:hAnsi="Monotype Corsiva" w:cs="Arial"/>
          <w:b/>
          <w:color w:val="C00000"/>
          <w:sz w:val="72"/>
          <w:szCs w:val="72"/>
          <w:lang w:eastAsia="ru-RU"/>
        </w:rPr>
      </w:pPr>
      <w:r w:rsidRPr="00CD09F0">
        <w:rPr>
          <w:rFonts w:ascii="Monotype Corsiva" w:eastAsia="Times New Roman" w:hAnsi="Monotype Corsiva" w:cs="Arial"/>
          <w:b/>
          <w:color w:val="C00000"/>
          <w:sz w:val="72"/>
          <w:szCs w:val="72"/>
          <w:lang w:eastAsia="ru-RU"/>
        </w:rPr>
        <w:t>КАК ВОСПИТАТЕЛЮ НАУЧИТЬСЯ РАБОТАТЬ С РОДИТЕЛЯМИ</w:t>
      </w:r>
    </w:p>
    <w:p w:rsidR="00CD09F0" w:rsidRPr="00CD09F0" w:rsidRDefault="00CD09F0" w:rsidP="00CD09F0">
      <w:pPr>
        <w:shd w:val="clear" w:color="auto" w:fill="FFFFFF"/>
        <w:spacing w:before="225" w:after="225" w:line="240" w:lineRule="auto"/>
        <w:jc w:val="center"/>
        <w:outlineLvl w:val="2"/>
        <w:rPr>
          <w:rFonts w:ascii="Monotype Corsiva" w:eastAsia="Times New Roman" w:hAnsi="Monotype Corsiva" w:cs="Arial"/>
          <w:b/>
          <w:color w:val="C00000"/>
          <w:sz w:val="72"/>
          <w:szCs w:val="72"/>
          <w:lang w:eastAsia="ru-RU"/>
        </w:rPr>
      </w:pPr>
    </w:p>
    <w:p w:rsidR="00CD09F0" w:rsidRDefault="00CD09F0" w:rsidP="00911C5E">
      <w:pPr>
        <w:shd w:val="clear" w:color="auto" w:fill="FFFFFF"/>
        <w:spacing w:before="225" w:after="225" w:line="240" w:lineRule="auto"/>
        <w:outlineLvl w:val="2"/>
        <w:rPr>
          <w:rFonts w:ascii="Arial" w:eastAsia="Times New Roman" w:hAnsi="Arial" w:cs="Arial"/>
          <w:color w:val="084E94"/>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r w:rsidRPr="00CD09F0">
        <w:rPr>
          <w:rFonts w:ascii="Arial" w:eastAsia="Times New Roman" w:hAnsi="Arial" w:cs="Arial"/>
          <w:color w:val="002060"/>
          <w:sz w:val="30"/>
          <w:szCs w:val="30"/>
          <w:lang w:eastAsia="ru-RU"/>
        </w:rPr>
        <w:t xml:space="preserve">                                                                Выполнила: Ибрагимова О.В.</w:t>
      </w: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911C5E">
      <w:pPr>
        <w:shd w:val="clear" w:color="auto" w:fill="FFFFFF"/>
        <w:spacing w:before="225" w:after="225" w:line="240" w:lineRule="auto"/>
        <w:outlineLvl w:val="2"/>
        <w:rPr>
          <w:rFonts w:ascii="Arial" w:eastAsia="Times New Roman" w:hAnsi="Arial" w:cs="Arial"/>
          <w:color w:val="002060"/>
          <w:sz w:val="30"/>
          <w:szCs w:val="30"/>
          <w:lang w:eastAsia="ru-RU"/>
        </w:rPr>
      </w:pPr>
    </w:p>
    <w:p w:rsidR="00CD09F0" w:rsidRPr="00CD09F0" w:rsidRDefault="00CD09F0" w:rsidP="00CD09F0">
      <w:pPr>
        <w:shd w:val="clear" w:color="auto" w:fill="FFFFFF"/>
        <w:spacing w:before="225" w:after="225" w:line="240" w:lineRule="auto"/>
        <w:jc w:val="center"/>
        <w:outlineLvl w:val="2"/>
        <w:rPr>
          <w:rFonts w:ascii="Arial" w:eastAsia="Times New Roman" w:hAnsi="Arial" w:cs="Arial"/>
          <w:color w:val="002060"/>
          <w:sz w:val="30"/>
          <w:szCs w:val="30"/>
          <w:lang w:eastAsia="ru-RU"/>
        </w:rPr>
      </w:pPr>
      <w:proofErr w:type="spellStart"/>
      <w:r w:rsidRPr="00CD09F0">
        <w:rPr>
          <w:rFonts w:ascii="Arial" w:eastAsia="Times New Roman" w:hAnsi="Arial" w:cs="Arial"/>
          <w:color w:val="002060"/>
          <w:sz w:val="30"/>
          <w:szCs w:val="30"/>
          <w:lang w:eastAsia="ru-RU"/>
        </w:rPr>
        <w:t>г.Улан</w:t>
      </w:r>
      <w:proofErr w:type="spellEnd"/>
      <w:r w:rsidRPr="00CD09F0">
        <w:rPr>
          <w:rFonts w:ascii="Arial" w:eastAsia="Times New Roman" w:hAnsi="Arial" w:cs="Arial"/>
          <w:color w:val="002060"/>
          <w:sz w:val="30"/>
          <w:szCs w:val="30"/>
          <w:lang w:eastAsia="ru-RU"/>
        </w:rPr>
        <w:t>-Удэ, 2023</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lastRenderedPageBreak/>
        <w:t>Разбор типичных ситуаций в работе воспитателя с родителями</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Как бы хорошо вы ни выполняли свои обязанности, могут найтись родители, которые будут вами недовольны. С какими жалобами обращаются родители чаще всего и как на них реагировать?</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Вы мало времени уделяете моему ребенку</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Спокойно скажите, что у родителей ребенок один или два-три, а в группе их 20 и больше. Поэтому уделить каждому ребенку столько же внимания, сколько родители, вы при всем желании не можете. Чтобы родители все же видели, что вы уделяете время ребенку, почаще рассказывайте об его успехах. Даже короткая фраза «Катя сегодня сама застегнула</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Моему ребенку не даете стихи и роли</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Если это действительно так, постарайтесь, чтобы каждому ребенку на каждом празднике досталась хотя бы пара строчек. Даже если вам кажется, что ребенок плохо говорит и стесняется выступать на публике, помогите ему преодолеть стеснение. Не торопите его и не позволяйте другим детям его высмеивать.</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Вы не следите за детьми — они грязные (лохматые, исцарапанные, кусаются и т. д.)</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Объясните, что дети пока еще учатся жить в коллективе, общаться, ходить, есть. Они играют, а игра — это способ познания мира. Детей нельзя заставить весь день сидеть на месте. Поэтому пятна на одежде, небольшие царапины и синяки — это рядовые явления, на которые родители не должны обращать слишком много внимания. А укусы — обычный стиль общения для детей, которые пока еще не умеют выражать свои мысли словами. Попросите их надевать на ребенка одежду, которая легко стирается и которую не жалко испачкать.</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Почему вы складываете грязное и мокрое белье в кабинку, а не стираете его?</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Скажите, что в должностные обязанности воспитателя или младшего воспитателя стирка белья не входит. Вы не можете оставлять группу без присмотра. Попросите родителей приносить больше сменной одежды, если ребенок пока еще не освоил навыки гигиены.</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С детьми мало занимаются, их ничему не учат</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Поясните, что в каждой группе есть расписание занятий, составленное в соответствии со ФГОС ДО. Их количество и продолжительность зависит от возраста, и изменять их по своему усмотрению вы не имеете права.</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Демонстрируйте результаты детского труда, рассказывайте, чему дети научились. Посоветуйте родителям также уделять время развитию ребенка, читать, заниматься дома. Занятий в детском саду недостаточно, чтобы ребенок в полной мере овладел нужными знаниями и навыками.</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Ребенок принес в группу дорогую игрушку, и ее сломали</w:t>
      </w:r>
    </w:p>
    <w:p w:rsidR="00911C5E" w:rsidRPr="00911C5E" w:rsidRDefault="00911C5E" w:rsidP="00911C5E">
      <w:pPr>
        <w:spacing w:after="0" w:line="240" w:lineRule="auto"/>
        <w:rPr>
          <w:rFonts w:ascii="Times New Roman" w:eastAsia="Times New Roman" w:hAnsi="Times New Roman" w:cs="Times New Roman"/>
          <w:sz w:val="24"/>
          <w:szCs w:val="24"/>
          <w:lang w:eastAsia="ru-RU"/>
        </w:rPr>
      </w:pPr>
      <w:r w:rsidRPr="00911C5E">
        <w:rPr>
          <w:rFonts w:ascii="Times New Roman" w:eastAsia="Times New Roman" w:hAnsi="Times New Roman" w:cs="Times New Roman"/>
          <w:noProof/>
          <w:sz w:val="24"/>
          <w:szCs w:val="24"/>
          <w:lang w:eastAsia="ru-RU"/>
        </w:rPr>
        <w:lastRenderedPageBreak/>
        <w:drawing>
          <wp:inline distT="0" distB="0" distL="0" distR="0" wp14:anchorId="40D0AE10" wp14:editId="20B26BB0">
            <wp:extent cx="2862580" cy="1908175"/>
            <wp:effectExtent l="0" t="0" r="0" b="0"/>
            <wp:docPr id="1" name="Рисунок 1" descr="https://niidpo.ru/upload_5/Kak-vospitatelyu-nauchitsya-rabotat-s-roditelyam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iidpo.ru/upload_5/Kak-vospitatelyu-nauchitsya-rabotat-s-roditelyami-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2580" cy="1908175"/>
                    </a:xfrm>
                    <a:prstGeom prst="rect">
                      <a:avLst/>
                    </a:prstGeom>
                    <a:noFill/>
                    <a:ln>
                      <a:noFill/>
                    </a:ln>
                  </pic:spPr>
                </pic:pic>
              </a:graphicData>
            </a:graphic>
          </wp:inline>
        </w:drawing>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Отвечайте, что воспитатели не несут ответственности за принесенные в детский сад игрушки. Если родители не хотят, чтобы их сломали или они потерялись, пусть оставляют игрушки дома. Игрушек в группе хватает для всех.</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Есть и такие замечания, к которым воспитатель обязан прислушаться. Они касаются соблюдения обязанностей, возложенных на воспитателя: претензии по режиму дня, стилю общения с ребенком, обеспечению безопасности.</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Будьте доброжелательны, открыты, готовы к сотрудничеству и взаимодействию. Даже на необоснованные жалобы отвечайте максимально корректно, спокойно.</w:t>
      </w:r>
    </w:p>
    <w:p w:rsidR="00911C5E" w:rsidRPr="00911C5E" w:rsidRDefault="00911C5E" w:rsidP="00911C5E">
      <w:pPr>
        <w:shd w:val="clear" w:color="auto" w:fill="FFFFFF"/>
        <w:spacing w:before="225" w:after="225" w:line="240" w:lineRule="auto"/>
        <w:outlineLvl w:val="2"/>
        <w:rPr>
          <w:rFonts w:ascii="Arial" w:eastAsia="Times New Roman" w:hAnsi="Arial" w:cs="Arial"/>
          <w:color w:val="084E94"/>
          <w:sz w:val="30"/>
          <w:szCs w:val="30"/>
          <w:lang w:eastAsia="ru-RU"/>
        </w:rPr>
      </w:pPr>
      <w:r w:rsidRPr="00911C5E">
        <w:rPr>
          <w:rFonts w:ascii="Arial" w:eastAsia="Times New Roman" w:hAnsi="Arial" w:cs="Arial"/>
          <w:color w:val="084E94"/>
          <w:sz w:val="30"/>
          <w:szCs w:val="30"/>
          <w:lang w:eastAsia="ru-RU"/>
        </w:rPr>
        <w:t>Как воспитателю научиться работать с родителями</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Поступить учиться на воспитателя детского сада и окончить институт или колледж бывает недостаточно для того, чтобы успешно работать в ДОО. Много вопросов вызывает сотрудничество с родителями. Поэтому мы в АНО «НИИДПО» разработали дистанционные* курсы </w:t>
      </w:r>
      <w:hyperlink r:id="rId6" w:tgtFrame="_blank" w:history="1">
        <w:r w:rsidRPr="00911C5E">
          <w:rPr>
            <w:rFonts w:ascii="Arial" w:eastAsia="Times New Roman" w:hAnsi="Arial" w:cs="Arial"/>
            <w:color w:val="094E93"/>
            <w:sz w:val="21"/>
            <w:szCs w:val="21"/>
            <w:u w:val="single"/>
            <w:lang w:eastAsia="ru-RU"/>
          </w:rPr>
          <w:t>по организации процесса работы с родителями</w:t>
        </w:r>
      </w:hyperlink>
      <w:r w:rsidRPr="00911C5E">
        <w:rPr>
          <w:rFonts w:ascii="Arial" w:eastAsia="Times New Roman" w:hAnsi="Arial" w:cs="Arial"/>
          <w:color w:val="231F20"/>
          <w:sz w:val="21"/>
          <w:szCs w:val="21"/>
          <w:lang w:eastAsia="ru-RU"/>
        </w:rPr>
        <w:t>. Вы научитесь разрабатывать рекомендации для родителей о развитии речи ребенка, адаптации к детскому саду, подготовке к школе. Вы узнаете, как составлять планы работ с родителями по разным формам, урегулировать конфликты. Кроме того, научитесь использовать в работе с родителями компьютерные технологии.</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 xml:space="preserve">Обучение полностью дистанционное*: все лекции, </w:t>
      </w:r>
      <w:proofErr w:type="spellStart"/>
      <w:r w:rsidRPr="00911C5E">
        <w:rPr>
          <w:rFonts w:ascii="Arial" w:eastAsia="Times New Roman" w:hAnsi="Arial" w:cs="Arial"/>
          <w:color w:val="231F20"/>
          <w:sz w:val="21"/>
          <w:szCs w:val="21"/>
          <w:lang w:eastAsia="ru-RU"/>
        </w:rPr>
        <w:t>вебинары</w:t>
      </w:r>
      <w:proofErr w:type="spellEnd"/>
      <w:r w:rsidRPr="00911C5E">
        <w:rPr>
          <w:rFonts w:ascii="Arial" w:eastAsia="Times New Roman" w:hAnsi="Arial" w:cs="Arial"/>
          <w:color w:val="231F20"/>
          <w:sz w:val="21"/>
          <w:szCs w:val="21"/>
          <w:lang w:eastAsia="ru-RU"/>
        </w:rPr>
        <w:t>, тестирование, практические задания с проверкой и общение с преподавателями и другими Слушателями ведется онлайн. По окончании курса и после успешной сдачи итогового экзамена вы получаете удостоверение о повышении квалификации — лично или по почте.</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Если вы еще не получили диплом воспитателя и хотите заочно выучиться на воспитателя детского сада, обратите внимание на наши дистанционные* программы профессиональной переподготовки.</w:t>
      </w: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DF4B9A" w:rsidRDefault="00DF4B9A" w:rsidP="00911C5E">
      <w:pPr>
        <w:shd w:val="clear" w:color="auto" w:fill="FFFFFF"/>
        <w:spacing w:before="300" w:after="150" w:line="240" w:lineRule="auto"/>
        <w:outlineLvl w:val="1"/>
        <w:rPr>
          <w:rFonts w:ascii="Arial" w:eastAsia="Times New Roman" w:hAnsi="Arial" w:cs="Arial"/>
          <w:b/>
          <w:bCs/>
          <w:color w:val="A62236"/>
          <w:sz w:val="36"/>
          <w:szCs w:val="36"/>
          <w:lang w:eastAsia="ru-RU"/>
        </w:rPr>
      </w:pPr>
    </w:p>
    <w:p w:rsidR="00911C5E" w:rsidRPr="00911C5E" w:rsidRDefault="00911C5E" w:rsidP="00911C5E">
      <w:pPr>
        <w:shd w:val="clear" w:color="auto" w:fill="FFFFFF"/>
        <w:spacing w:before="300" w:after="150" w:line="240" w:lineRule="auto"/>
        <w:outlineLvl w:val="1"/>
        <w:rPr>
          <w:rFonts w:ascii="Arial" w:eastAsia="Times New Roman" w:hAnsi="Arial" w:cs="Arial"/>
          <w:color w:val="A62236"/>
          <w:sz w:val="45"/>
          <w:szCs w:val="45"/>
          <w:lang w:eastAsia="ru-RU"/>
        </w:rPr>
      </w:pPr>
      <w:r w:rsidRPr="00911C5E">
        <w:rPr>
          <w:rFonts w:ascii="Arial" w:eastAsia="Times New Roman" w:hAnsi="Arial" w:cs="Arial"/>
          <w:b/>
          <w:bCs/>
          <w:color w:val="A62236"/>
          <w:sz w:val="36"/>
          <w:szCs w:val="36"/>
          <w:lang w:eastAsia="ru-RU"/>
        </w:rPr>
        <w:lastRenderedPageBreak/>
        <w:t>Как построить диалог с родителями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Чем больше открытого общения происходит между воспитателем и родителями, тем меньше конфликтов будет в процессе работы. Не торопитесь высказывать свое мнение и давать советы. Внимательно выслушайте родителя, постарайтесь понять его проблему и покажите, что вы тоже хотите ее решить. Все проблемы решайте в личной беседе с родителем, не привлекайте к разговору детей. Чтобы улучшить взаимодействие с родителями, используйте технику “Я-высказывания” и алгоритм взаимодействия с семьей.</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before="300" w:after="150" w:line="240" w:lineRule="auto"/>
        <w:outlineLvl w:val="2"/>
        <w:rPr>
          <w:rFonts w:ascii="Arial" w:eastAsia="Times New Roman" w:hAnsi="Arial" w:cs="Arial"/>
          <w:color w:val="A62236"/>
          <w:sz w:val="36"/>
          <w:szCs w:val="36"/>
          <w:lang w:eastAsia="ru-RU"/>
        </w:rPr>
      </w:pPr>
      <w:r w:rsidRPr="00911C5E">
        <w:rPr>
          <w:rFonts w:ascii="Arial" w:eastAsia="Times New Roman" w:hAnsi="Arial" w:cs="Arial"/>
          <w:b/>
          <w:bCs/>
          <w:i/>
          <w:iCs/>
          <w:color w:val="000000"/>
          <w:sz w:val="24"/>
          <w:szCs w:val="24"/>
          <w:lang w:eastAsia="ru-RU"/>
        </w:rPr>
        <w:t>Т</w:t>
      </w:r>
      <w:bookmarkStart w:id="1" w:name="техника"/>
      <w:r w:rsidRPr="00911C5E">
        <w:rPr>
          <w:rFonts w:ascii="Arial" w:eastAsia="Times New Roman" w:hAnsi="Arial" w:cs="Arial"/>
          <w:b/>
          <w:bCs/>
          <w:i/>
          <w:iCs/>
          <w:color w:val="000000"/>
          <w:sz w:val="24"/>
          <w:szCs w:val="24"/>
          <w:lang w:eastAsia="ru-RU"/>
        </w:rPr>
        <w:t>ехника “Я-высказывания”</w:t>
      </w:r>
      <w:bookmarkEnd w:id="1"/>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Эта техника помогает донести проблему без обвинений и негатива. Первым делом установите контакт с родителем, отметив положительные моменты в поведении ребенка. Только после этого приступайте к обсуждению проблемы.</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i/>
          <w:iCs/>
          <w:color w:val="000000"/>
          <w:sz w:val="24"/>
          <w:szCs w:val="24"/>
          <w:lang w:eastAsia="ru-RU"/>
        </w:rPr>
        <w:t>Алгоритм</w:t>
      </w:r>
    </w:p>
    <w:p w:rsidR="00911C5E" w:rsidRPr="00911C5E" w:rsidRDefault="00911C5E" w:rsidP="00911C5E">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911C5E">
        <w:rPr>
          <w:rFonts w:ascii="Arial" w:eastAsia="Times New Roman" w:hAnsi="Arial" w:cs="Arial"/>
          <w:color w:val="000000"/>
          <w:sz w:val="24"/>
          <w:szCs w:val="24"/>
          <w:lang w:eastAsia="ru-RU"/>
        </w:rPr>
        <w:t>Опишите произошедшее событие без личной оценки происходящего.</w:t>
      </w:r>
    </w:p>
    <w:p w:rsidR="00911C5E" w:rsidRPr="00911C5E" w:rsidRDefault="00911C5E" w:rsidP="00911C5E">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911C5E">
        <w:rPr>
          <w:rFonts w:ascii="Arial" w:eastAsia="Times New Roman" w:hAnsi="Arial" w:cs="Arial"/>
          <w:color w:val="000000"/>
          <w:sz w:val="24"/>
          <w:szCs w:val="24"/>
          <w:lang w:eastAsia="ru-RU"/>
        </w:rPr>
        <w:t xml:space="preserve">Часто воспитатели используют эмоциональные фразы с использованием обобщений: “Вася нагло отказался убирать за собой игрушки и нахамил мне. Он очень невоспитанный”. Говорите: “Я попросила Васю убрать игрушки. Он отказался и сказал </w:t>
      </w:r>
      <w:proofErr w:type="gramStart"/>
      <w:r w:rsidRPr="00911C5E">
        <w:rPr>
          <w:rFonts w:ascii="Arial" w:eastAsia="Times New Roman" w:hAnsi="Arial" w:cs="Arial"/>
          <w:color w:val="000000"/>
          <w:sz w:val="24"/>
          <w:szCs w:val="24"/>
          <w:lang w:eastAsia="ru-RU"/>
        </w:rPr>
        <w:t>мне</w:t>
      </w:r>
      <w:proofErr w:type="gramEnd"/>
      <w:r w:rsidRPr="00911C5E">
        <w:rPr>
          <w:rFonts w:ascii="Arial" w:eastAsia="Times New Roman" w:hAnsi="Arial" w:cs="Arial"/>
          <w:color w:val="000000"/>
          <w:sz w:val="24"/>
          <w:szCs w:val="24"/>
          <w:lang w:eastAsia="ru-RU"/>
        </w:rPr>
        <w:t xml:space="preserve"> “Сами убирайте”.”</w:t>
      </w:r>
    </w:p>
    <w:p w:rsidR="00911C5E" w:rsidRPr="00911C5E" w:rsidRDefault="00911C5E" w:rsidP="00911C5E">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911C5E">
        <w:rPr>
          <w:rFonts w:ascii="Arial" w:eastAsia="Times New Roman" w:hAnsi="Arial" w:cs="Arial"/>
          <w:color w:val="000000"/>
          <w:sz w:val="24"/>
          <w:szCs w:val="24"/>
          <w:lang w:eastAsia="ru-RU"/>
        </w:rPr>
        <w:t>Точно выразите свои чувства, которые возникли в этой ситуации. Не обвиняйте ребенка или родителей, а скажите “Меня это сильно задело” или “Мне было неприятно”.</w:t>
      </w:r>
    </w:p>
    <w:p w:rsidR="00911C5E" w:rsidRPr="00911C5E" w:rsidRDefault="00911C5E" w:rsidP="00911C5E">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911C5E">
        <w:rPr>
          <w:rFonts w:ascii="Arial" w:eastAsia="Times New Roman" w:hAnsi="Arial" w:cs="Arial"/>
          <w:color w:val="000000"/>
          <w:sz w:val="24"/>
          <w:szCs w:val="24"/>
          <w:lang w:eastAsia="ru-RU"/>
        </w:rPr>
        <w:t>Опишите причину возникновения чувства: “Я уважительно отношусь к вашему ребенку и имею право на уважительное отношение к себе со стороны детей”.</w:t>
      </w:r>
    </w:p>
    <w:p w:rsidR="00911C5E" w:rsidRPr="00911C5E" w:rsidRDefault="00911C5E" w:rsidP="00911C5E">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911C5E">
        <w:rPr>
          <w:rFonts w:ascii="Arial" w:eastAsia="Times New Roman" w:hAnsi="Arial" w:cs="Arial"/>
          <w:color w:val="000000"/>
          <w:sz w:val="24"/>
          <w:szCs w:val="24"/>
          <w:lang w:eastAsia="ru-RU"/>
        </w:rPr>
        <w:t>Сформулируйте просьбу к родителям. “Я прошу в течение недели обсудить с ребенком правила общения со старшими. Через неделю созвонимся с вами, и я расскажу, насколько изменилось поведение Васи. Тогда мы обсудим дальнейшие совместные действия”.</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Имеет значение не только что вы произносите, но и как вы это делаете. Говорите без эмоций, раскрепощённо и уверенно. Следите, чтобы в тоне не было высокомерия, задавайте открытые вопросы и внимательно слушайте ответы на них.</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Будьте готовы, что даже такая формулировка может быть неприятна родителям. Но она увеличит шансы на формирование конструктивного диалога и совместное решение проблемы. Родитель увидит вашу заинтересованность в решении проблемы, положительное отношение к ребенку и желание совместного взаимодействия.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before="300" w:after="150" w:line="240" w:lineRule="auto"/>
        <w:outlineLvl w:val="2"/>
        <w:rPr>
          <w:rFonts w:ascii="Arial" w:eastAsia="Times New Roman" w:hAnsi="Arial" w:cs="Arial"/>
          <w:color w:val="A62236"/>
          <w:sz w:val="36"/>
          <w:szCs w:val="36"/>
          <w:lang w:eastAsia="ru-RU"/>
        </w:rPr>
      </w:pPr>
      <w:bookmarkStart w:id="2" w:name="алгоритм"/>
      <w:r w:rsidRPr="00911C5E">
        <w:rPr>
          <w:rFonts w:ascii="Arial" w:eastAsia="Times New Roman" w:hAnsi="Arial" w:cs="Arial"/>
          <w:b/>
          <w:bCs/>
          <w:i/>
          <w:iCs/>
          <w:color w:val="000000"/>
          <w:sz w:val="24"/>
          <w:szCs w:val="24"/>
          <w:lang w:eastAsia="ru-RU"/>
        </w:rPr>
        <w:t>Алгоритм взаимодейс</w:t>
      </w:r>
      <w:bookmarkEnd w:id="2"/>
      <w:r w:rsidRPr="00911C5E">
        <w:rPr>
          <w:rFonts w:ascii="Arial" w:eastAsia="Times New Roman" w:hAnsi="Arial" w:cs="Arial"/>
          <w:b/>
          <w:bCs/>
          <w:i/>
          <w:iCs/>
          <w:color w:val="000000"/>
          <w:sz w:val="24"/>
          <w:szCs w:val="24"/>
          <w:lang w:eastAsia="ru-RU"/>
        </w:rPr>
        <w:t>твия с семьей</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Взаимодействие родителей и воспитателей происходит поэтапно.</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lastRenderedPageBreak/>
        <w:t>Этап 1.</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Во время знакомства воспитатель устанавливает контакт с родителями. Общение должно начинаться со сдержанного деликатного общения. Воспитатель проявляет свое уважение к родителям, задает уместные вопросы и старается расположить к себе.</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Этап 2.</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Воспитатель выясняет особенности ребенка. Совместно с родителем он определяет, на чем стоит делать акцент в воспитании ребенка. Можно осторожно поделиться наблюдениями о поведении ребенка - в каких ситуациях он ведет себя нежелательным образом.</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Этап 3.</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Важно установить общие принципы воспитания ребенка. Воспитатель терпеливо выслушивает взгляд родителей на этот вопрос, даже если считает его ошибочным. Воспитатель не оспаривает их, а предлагает свои способы воспитания, призывая остановиться на едином мнении.</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Этап 4.</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Если родитель согласился объединить с воспитателем усилия для воспитания ребенка, обе стороны приступают к реализации тех форм воспитания, которые обсудили на ранних этапах. Воспитатель не старается доминировать. Он делится с родителями своими сомнениями, спрашивает совета и прислушивается к ним.</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Этап 5.</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Проведя определенную работу, воспитатель предлагает способы совершенствования форм воспитания.</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На каждом этапе общения желательно применять технику “Я-высказываний”, чтобы сформировать конструктивное обсуждение без эмоциональных споров.</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48494C"/>
          <w:sz w:val="26"/>
          <w:szCs w:val="26"/>
          <w:lang w:eastAsia="ru-RU"/>
        </w:rPr>
        <w:t> </w:t>
      </w:r>
    </w:p>
    <w:p w:rsidR="00911C5E" w:rsidRPr="00911C5E" w:rsidRDefault="00911C5E" w:rsidP="00911C5E">
      <w:pPr>
        <w:shd w:val="clear" w:color="auto" w:fill="FFFFFF"/>
        <w:spacing w:after="150" w:line="240" w:lineRule="auto"/>
        <w:rPr>
          <w:rFonts w:ascii="Arial" w:eastAsia="Times New Roman" w:hAnsi="Arial" w:cs="Arial"/>
          <w:color w:val="48494C"/>
          <w:sz w:val="26"/>
          <w:szCs w:val="26"/>
          <w:lang w:eastAsia="ru-RU"/>
        </w:rPr>
      </w:pPr>
      <w:r w:rsidRPr="00911C5E">
        <w:rPr>
          <w:rFonts w:ascii="Arial" w:eastAsia="Times New Roman" w:hAnsi="Arial" w:cs="Arial"/>
          <w:color w:val="000000"/>
          <w:sz w:val="24"/>
          <w:szCs w:val="24"/>
          <w:lang w:eastAsia="ru-RU"/>
        </w:rPr>
        <w:t>Если воспитателю удалось наладить доверительное открытое общение с родителями, конфликты прекращаются. И когда возникнет непростая ситуация, воспитатели не борются с родителями. Они объединят усилия и решат возникшую проблему. Это возможно только в диалоге, который наполнен взаимным уважением. </w:t>
      </w:r>
    </w:p>
    <w:p w:rsidR="00911C5E" w:rsidRPr="00911C5E" w:rsidRDefault="00911C5E" w:rsidP="00911C5E">
      <w:pPr>
        <w:shd w:val="clear" w:color="auto" w:fill="FFFFFF"/>
        <w:spacing w:before="300" w:after="300" w:line="480" w:lineRule="atLeast"/>
        <w:outlineLvl w:val="1"/>
        <w:rPr>
          <w:rFonts w:ascii="Arial" w:eastAsia="Times New Roman" w:hAnsi="Arial" w:cs="Arial"/>
          <w:color w:val="084E94"/>
          <w:sz w:val="42"/>
          <w:szCs w:val="42"/>
          <w:lang w:eastAsia="ru-RU"/>
        </w:rPr>
      </w:pPr>
      <w:r w:rsidRPr="00911C5E">
        <w:rPr>
          <w:rFonts w:ascii="Arial" w:eastAsia="Times New Roman" w:hAnsi="Arial" w:cs="Arial"/>
          <w:color w:val="084E94"/>
          <w:sz w:val="42"/>
          <w:szCs w:val="42"/>
          <w:lang w:eastAsia="ru-RU"/>
        </w:rPr>
        <w:t>Правила общения воспитателя с родителями</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Каждый день вы готовитесь к занятиям, планируете игры и держите в уме режимные моменты. Точно так же стоит продумывать общение с родителями воспитанников. Прежде чем начать разговор о ребенке, мысленно проговорите всё, что вы хотите сказать, и какими именно словами. Не обвиняйте родителей, а выражайте обеспокоенность. Представьте их возможные реакции и подумайте, что вы скажете в ответ. Так в разговоре вы будете чувствовать себя увереннее и убедительнее.</w:t>
      </w:r>
    </w:p>
    <w:p w:rsidR="00911C5E" w:rsidRPr="00911C5E" w:rsidRDefault="00911C5E" w:rsidP="00911C5E">
      <w:pPr>
        <w:spacing w:after="0" w:line="240" w:lineRule="auto"/>
        <w:rPr>
          <w:rFonts w:ascii="Times New Roman" w:eastAsia="Times New Roman" w:hAnsi="Times New Roman" w:cs="Times New Roman"/>
          <w:sz w:val="24"/>
          <w:szCs w:val="24"/>
          <w:lang w:eastAsia="ru-RU"/>
        </w:rPr>
      </w:pPr>
      <w:r w:rsidRPr="00911C5E">
        <w:rPr>
          <w:rFonts w:ascii="Times New Roman" w:eastAsia="Times New Roman" w:hAnsi="Times New Roman" w:cs="Times New Roman"/>
          <w:noProof/>
          <w:sz w:val="24"/>
          <w:szCs w:val="24"/>
          <w:lang w:eastAsia="ru-RU"/>
        </w:rPr>
        <w:lastRenderedPageBreak/>
        <w:drawing>
          <wp:inline distT="0" distB="0" distL="0" distR="0" wp14:anchorId="4F3DB121" wp14:editId="0CC113F6">
            <wp:extent cx="2952115" cy="1957705"/>
            <wp:effectExtent l="0" t="0" r="635" b="4445"/>
            <wp:docPr id="2" name="Рисунок 2" descr="Практические рекомендации по общению с детьми и их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ктические рекомендации по общению с детьми и их родителям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115" cy="1957705"/>
                    </a:xfrm>
                    <a:prstGeom prst="rect">
                      <a:avLst/>
                    </a:prstGeom>
                    <a:noFill/>
                    <a:ln>
                      <a:noFill/>
                    </a:ln>
                  </pic:spPr>
                </pic:pic>
              </a:graphicData>
            </a:graphic>
          </wp:inline>
        </w:drawing>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Не обсуждайте поведение ребенка в присутствии других родителей, всё общение с ними должно происходить наедине. Постарайтесь отойти в сторону, выйти из группы, если возможно, попросив младшего воспитателя присмотреть за оставшимися малышами. Тем самым вы показываете свое уважение и к ребенку, и к его родителям. А заодно не даете родителям уронить ваш авторитет в глазах других детей, если разговор пойдет не по намеченному плану.</w:t>
      </w:r>
    </w:p>
    <w:p w:rsidR="00911C5E" w:rsidRPr="00911C5E" w:rsidRDefault="00911C5E" w:rsidP="00911C5E">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911C5E">
        <w:rPr>
          <w:rFonts w:ascii="Arial" w:eastAsia="Times New Roman" w:hAnsi="Arial" w:cs="Arial"/>
          <w:color w:val="231F20"/>
          <w:sz w:val="21"/>
          <w:szCs w:val="21"/>
          <w:lang w:eastAsia="ru-RU"/>
        </w:rPr>
        <w:t>Чтобы воспитательные меры имели эффект, родители и воспитатели должны придерживаться одинаковой позиции. Постарайтесь сформировать доверительные отношения, найти с родителями общий язык и согласовать принципы воспитания. Объясняйте им, что такой подход и в их интересах тоже.</w:t>
      </w:r>
    </w:p>
    <w:p w:rsidR="00940176" w:rsidRPr="00940176" w:rsidRDefault="00940176" w:rsidP="00940176">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940176">
        <w:rPr>
          <w:rFonts w:ascii="Times New Roman" w:eastAsia="Times New Roman" w:hAnsi="Times New Roman" w:cs="Times New Roman"/>
          <w:color w:val="000000"/>
          <w:sz w:val="32"/>
          <w:szCs w:val="32"/>
          <w:u w:val="single"/>
          <w:bdr w:val="none" w:sz="0" w:space="0" w:color="auto" w:frame="1"/>
          <w:lang w:eastAsia="ru-RU"/>
        </w:rPr>
        <w:t>Как соблюдать педагогический такт в беседе с родителями</w:t>
      </w:r>
    </w:p>
    <w:p w:rsidR="00940176" w:rsidRPr="00940176" w:rsidRDefault="00940176" w:rsidP="00940176">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940176">
        <w:rPr>
          <w:rFonts w:ascii="Times New Roman" w:eastAsia="Times New Roman" w:hAnsi="Times New Roman" w:cs="Times New Roman"/>
          <w:color w:val="000000"/>
          <w:sz w:val="32"/>
          <w:szCs w:val="32"/>
          <w:u w:val="single"/>
          <w:bdr w:val="none" w:sz="0" w:space="0" w:color="auto" w:frame="1"/>
          <w:lang w:eastAsia="ru-RU"/>
        </w:rPr>
        <w:t> </w:t>
      </w:r>
    </w:p>
    <w:p w:rsidR="00940176" w:rsidRPr="00940176" w:rsidRDefault="00940176" w:rsidP="00940176">
      <w:pPr>
        <w:shd w:val="clear" w:color="auto" w:fill="F6F6F6"/>
        <w:spacing w:after="0" w:line="270" w:lineRule="atLeast"/>
        <w:textAlignment w:val="baseline"/>
        <w:rPr>
          <w:rFonts w:ascii="Times New Roman" w:eastAsia="Times New Roman" w:hAnsi="Times New Roman" w:cs="Times New Roman"/>
          <w:color w:val="000000"/>
          <w:sz w:val="32"/>
          <w:szCs w:val="32"/>
          <w:lang w:eastAsia="ru-RU"/>
        </w:rPr>
      </w:pPr>
      <w:r w:rsidRPr="00940176">
        <w:rPr>
          <w:rFonts w:ascii="Times New Roman" w:eastAsia="Times New Roman" w:hAnsi="Times New Roman" w:cs="Times New Roman"/>
          <w:color w:val="000000"/>
          <w:sz w:val="32"/>
          <w:szCs w:val="32"/>
          <w:bdr w:val="none" w:sz="0" w:space="0" w:color="auto" w:frame="1"/>
          <w:lang w:eastAsia="ru-RU"/>
        </w:rPr>
        <w:t>Разговор о взаимоотношениях воспитателей и родителей на се</w:t>
      </w:r>
      <w:r w:rsidRPr="00940176">
        <w:rPr>
          <w:rFonts w:ascii="Times New Roman" w:eastAsia="Times New Roman" w:hAnsi="Times New Roman" w:cs="Times New Roman"/>
          <w:color w:val="000000"/>
          <w:sz w:val="32"/>
          <w:szCs w:val="32"/>
          <w:bdr w:val="none" w:sz="0" w:space="0" w:color="auto" w:frame="1"/>
          <w:lang w:eastAsia="ru-RU"/>
        </w:rPr>
        <w:softHyphen/>
        <w:t>годня одна из самых сложных проблем. Многие родители считают, что воспитывать их детей должны в детском саду, есть категория ро</w:t>
      </w:r>
      <w:r w:rsidRPr="00940176">
        <w:rPr>
          <w:rFonts w:ascii="Times New Roman" w:eastAsia="Times New Roman" w:hAnsi="Times New Roman" w:cs="Times New Roman"/>
          <w:color w:val="000000"/>
          <w:sz w:val="32"/>
          <w:szCs w:val="32"/>
          <w:bdr w:val="none" w:sz="0" w:space="0" w:color="auto" w:frame="1"/>
          <w:lang w:eastAsia="ru-RU"/>
        </w:rPr>
        <w:softHyphen/>
        <w:t>дителей, которые пренебрегают советами педагогов, в некоторых семьях в выходные дни дети предоставлены самим себе, а родители считают, что их задача состоит в том, чтобы ребенок был сыт, одет, а единственное его занятие дома - прогулка.</w:t>
      </w:r>
    </w:p>
    <w:p w:rsidR="00940176" w:rsidRPr="00940176" w:rsidRDefault="00940176" w:rsidP="00940176">
      <w:pPr>
        <w:shd w:val="clear" w:color="auto" w:fill="F6F6F6"/>
        <w:spacing w:after="0" w:line="270" w:lineRule="atLeast"/>
        <w:textAlignment w:val="baseline"/>
        <w:rPr>
          <w:rFonts w:ascii="Times New Roman" w:eastAsia="Times New Roman" w:hAnsi="Times New Roman" w:cs="Times New Roman"/>
          <w:color w:val="000000"/>
          <w:sz w:val="32"/>
          <w:szCs w:val="32"/>
          <w:lang w:eastAsia="ru-RU"/>
        </w:rPr>
      </w:pPr>
      <w:r w:rsidRPr="00940176">
        <w:rPr>
          <w:rFonts w:ascii="Times New Roman" w:eastAsia="Times New Roman" w:hAnsi="Times New Roman" w:cs="Times New Roman"/>
          <w:color w:val="000000"/>
          <w:sz w:val="32"/>
          <w:szCs w:val="32"/>
          <w:bdr w:val="none" w:sz="0" w:space="0" w:color="auto" w:frame="1"/>
          <w:lang w:eastAsia="ru-RU"/>
        </w:rPr>
        <w:t>Поскольку организация индивидуальной работы с родителями вызывает наибольшие затруднения, важно установить с ними доверительный контакт, найти верный тон разговора. Особое внимание сле</w:t>
      </w:r>
      <w:r w:rsidRPr="00940176">
        <w:rPr>
          <w:rFonts w:ascii="Times New Roman" w:eastAsia="Times New Roman" w:hAnsi="Times New Roman" w:cs="Times New Roman"/>
          <w:color w:val="000000"/>
          <w:sz w:val="32"/>
          <w:szCs w:val="32"/>
          <w:bdr w:val="none" w:sz="0" w:space="0" w:color="auto" w:frame="1"/>
          <w:lang w:eastAsia="ru-RU"/>
        </w:rPr>
        <w:softHyphen/>
        <w:t>дует обратить на следующие моменты:</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никогда не начинайте разговор с родителями с указания на от</w:t>
      </w:r>
      <w:r w:rsidRPr="00F76338">
        <w:rPr>
          <w:rFonts w:ascii="Times New Roman" w:eastAsia="Times New Roman" w:hAnsi="Times New Roman" w:cs="Times New Roman"/>
          <w:b/>
          <w:color w:val="000000"/>
          <w:sz w:val="32"/>
          <w:szCs w:val="32"/>
          <w:bdr w:val="none" w:sz="0" w:space="0" w:color="auto" w:frame="1"/>
          <w:lang w:eastAsia="ru-RU"/>
        </w:rPr>
        <w:softHyphen/>
        <w:t>рицательные моменты в поведении их ребенка;</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отметьте сначала положительные факты его жизни;</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замечания, жалобы родителей, их сомнения, возражения выслу</w:t>
      </w:r>
      <w:r w:rsidRPr="00F76338">
        <w:rPr>
          <w:rFonts w:ascii="Times New Roman" w:eastAsia="Times New Roman" w:hAnsi="Times New Roman" w:cs="Times New Roman"/>
          <w:b/>
          <w:color w:val="000000"/>
          <w:sz w:val="32"/>
          <w:szCs w:val="32"/>
          <w:bdr w:val="none" w:sz="0" w:space="0" w:color="auto" w:frame="1"/>
          <w:lang w:eastAsia="ru-RU"/>
        </w:rPr>
        <w:softHyphen/>
        <w:t>шивайте внимательно и терпеливо;</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если есть необходимость указать на ошибки родителей, делайте это тактично;</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желательно давать точные, конкретные ответы, обоснованные советы;</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надо вселять в родителей веру в своего ребенка;</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t>v - щадите самолюбие родителей;</w:t>
      </w:r>
    </w:p>
    <w:p w:rsidR="00940176" w:rsidRPr="00F76338" w:rsidRDefault="00940176" w:rsidP="00940176">
      <w:pPr>
        <w:shd w:val="clear" w:color="auto" w:fill="F6F6F6"/>
        <w:spacing w:after="0" w:line="270" w:lineRule="atLeast"/>
        <w:textAlignment w:val="baseline"/>
        <w:rPr>
          <w:rFonts w:ascii="Times New Roman" w:eastAsia="Times New Roman" w:hAnsi="Times New Roman" w:cs="Times New Roman"/>
          <w:b/>
          <w:color w:val="000000"/>
          <w:sz w:val="32"/>
          <w:szCs w:val="32"/>
          <w:lang w:eastAsia="ru-RU"/>
        </w:rPr>
      </w:pPr>
      <w:r w:rsidRPr="00F76338">
        <w:rPr>
          <w:rFonts w:ascii="Times New Roman" w:eastAsia="Times New Roman" w:hAnsi="Times New Roman" w:cs="Times New Roman"/>
          <w:b/>
          <w:color w:val="000000"/>
          <w:sz w:val="32"/>
          <w:szCs w:val="32"/>
          <w:bdr w:val="none" w:sz="0" w:space="0" w:color="auto" w:frame="1"/>
          <w:lang w:eastAsia="ru-RU"/>
        </w:rPr>
        <w:lastRenderedPageBreak/>
        <w:t>v - не принижайте авторитет родителей, как бы ни был мал их опыт в воспитании детей.</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8"/>
          <w:b/>
          <w:bCs/>
          <w:color w:val="000000"/>
          <w:sz w:val="32"/>
          <w:szCs w:val="32"/>
        </w:rPr>
        <w:t>Правила общения воспитателя с родителями воспитанников.</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Современный детский сад помогает благополучной семье и в чем-то заменяет ребенку семью проблематичную. Он обучает и консультирует родителей, передает традиции и воспитывает человека будущего. С этой точки зрения дошкольное образование имеет для общества гораздо большее значение, чем просто место, где учат и развивают детей.</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Работа с семьей – это кропотливый труд. Нужно учитывать современный подход в работе с семьей и воспитатель, и родитель – взрослые люди, которые имеют свои психологические особенности, возрастные и индивидуальные черты, свой жизненный опыт и собственное видение проблем.</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Основные задачи взаимодействия педагога с родителями: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1.Установить партнерские отношения с семьей каждого воспитанника;</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2.Объединить усилия для развития и воспитания детей;</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3.Создать атмосферу взаимопонимания, общности интересов, поддержки;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4.Активизировать и обогащать воспитательные умения родителей;</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Принципы взаимодействия:</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1.</w:t>
      </w:r>
      <w:r>
        <w:rPr>
          <w:rStyle w:val="c4"/>
          <w:color w:val="000000"/>
          <w:sz w:val="28"/>
          <w:szCs w:val="28"/>
          <w:u w:val="single"/>
        </w:rPr>
        <w:t>Доброжелательный стиль</w:t>
      </w:r>
      <w:r>
        <w:rPr>
          <w:rStyle w:val="c0"/>
          <w:color w:val="000000"/>
          <w:sz w:val="28"/>
          <w:szCs w:val="28"/>
        </w:rPr>
        <w:t> общения педагогов с родителями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Позитивный настрой на общение является тем самым прочным фундаментом. В общении воспитателя с родителями неуместны категоричность, требовательный тон. Ведь любая прекрасно выстроенная администрацией детского сада модель взаимодействия с семьей останется </w:t>
      </w:r>
      <w:r>
        <w:rPr>
          <w:rStyle w:val="c2"/>
          <w:i/>
          <w:iCs/>
          <w:color w:val="000000"/>
          <w:sz w:val="28"/>
          <w:szCs w:val="28"/>
        </w:rPr>
        <w:t>«моделью на бумаге»</w:t>
      </w:r>
      <w:r>
        <w:rPr>
          <w:rStyle w:val="c0"/>
          <w:color w:val="000000"/>
          <w:sz w:val="28"/>
          <w:szCs w:val="28"/>
        </w:rPr>
        <w:t>,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w:t>
      </w:r>
      <w:r>
        <w:rPr>
          <w:rStyle w:val="c4"/>
          <w:color w:val="000000"/>
          <w:sz w:val="28"/>
          <w:szCs w:val="28"/>
          <w:u w:val="single"/>
        </w:rPr>
        <w:t>Ежедневное доброжелательное взаимодействие педагогов с родителями значит гораздо</w:t>
      </w:r>
      <w:r>
        <w:rPr>
          <w:rStyle w:val="c0"/>
          <w:color w:val="000000"/>
          <w:sz w:val="28"/>
          <w:szCs w:val="28"/>
        </w:rPr>
        <w:t> </w:t>
      </w:r>
      <w:r>
        <w:rPr>
          <w:rStyle w:val="c4"/>
          <w:color w:val="000000"/>
          <w:sz w:val="28"/>
          <w:szCs w:val="28"/>
          <w:u w:val="single"/>
        </w:rPr>
        <w:t>больше, чем отдельное хорошо проведенное мероприятие</w:t>
      </w:r>
      <w:r>
        <w:rPr>
          <w:rStyle w:val="c0"/>
          <w:color w:val="000000"/>
          <w:sz w:val="28"/>
          <w:szCs w:val="28"/>
        </w:rPr>
        <w:t>.</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2.</w:t>
      </w:r>
      <w:r>
        <w:rPr>
          <w:rStyle w:val="c4"/>
          <w:color w:val="000000"/>
          <w:sz w:val="28"/>
          <w:szCs w:val="28"/>
          <w:u w:val="single"/>
        </w:rPr>
        <w:t>Индивидуальный подход</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Необходим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ребенку в той или иной ситуации.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3.</w:t>
      </w:r>
      <w:r>
        <w:rPr>
          <w:rStyle w:val="c4"/>
          <w:color w:val="000000"/>
          <w:sz w:val="28"/>
          <w:szCs w:val="28"/>
          <w:u w:val="single"/>
        </w:rPr>
        <w:t>Сотрудничество, а не наставничество.</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Современные мамы и папы в большинстве своем люди грамотные, осведомленные и, конечно, хорошо знающие, как им надо воспитывать своих собственных детей. </w:t>
      </w:r>
      <w:r>
        <w:rPr>
          <w:rStyle w:val="c4"/>
          <w:color w:val="000000"/>
          <w:sz w:val="28"/>
          <w:szCs w:val="28"/>
          <w:u w:val="single"/>
        </w:rPr>
        <w:t>Поэтому позиция наставления</w:t>
      </w:r>
      <w:r>
        <w:rPr>
          <w:rStyle w:val="c0"/>
          <w:color w:val="000000"/>
          <w:sz w:val="28"/>
          <w:szCs w:val="28"/>
        </w:rPr>
        <w:t> сегодня вряд ли принесет положительные результаты. Гораздо эффективнее будут создание атмосферы взаимопомощи и поддержки, демонстрация заинтересованности и искреннее желание помочь.</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4.Готовимся серьезно.</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Любое, даже самое небольшое мероприятие по работе с родителями необходимо тщательно и серьезно готовить. Главное- качество, а не количество мероприятий. Слабое, плохо подготовленное родительское собрание или семинар могут негативно повлиять на положительный имидж учреждения в целом.</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5</w:t>
      </w:r>
      <w:r>
        <w:rPr>
          <w:rStyle w:val="c4"/>
          <w:color w:val="000000"/>
          <w:sz w:val="28"/>
          <w:szCs w:val="28"/>
          <w:u w:val="single"/>
        </w:rPr>
        <w:t>.Динамичность.</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lastRenderedPageBreak/>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Игра «Говорящие руки»</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Психолог</w:t>
      </w:r>
      <w:r>
        <w:rPr>
          <w:rStyle w:val="c0"/>
          <w:color w:val="000000"/>
          <w:sz w:val="28"/>
          <w:szCs w:val="28"/>
        </w:rPr>
        <w:t>: Для этого разделитесь на пары и повернитесь лицом друг к другу. Я буду давать задания вы молча их выполняете, только руками.</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Варианты заданий парам</w:t>
      </w:r>
      <w:r>
        <w:rPr>
          <w:rStyle w:val="c0"/>
          <w:color w:val="000000"/>
          <w:sz w:val="28"/>
          <w:szCs w:val="28"/>
        </w:rPr>
        <w:t>: поздороваться с помощью рук; помириться руками; побороться руками; выразить поддержку с помощью рук; поругаться; пожалеть; пожелать удачи; попрощаться; выразить радость и т. п.</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Педагог: Это игра, помогает большему эмоциональному сближению за счет телесного контакта, улучшается взаимопонимание друг с другом. </w:t>
      </w:r>
      <w:r>
        <w:rPr>
          <w:rStyle w:val="c2"/>
          <w:i/>
          <w:iCs/>
          <w:color w:val="000000"/>
          <w:sz w:val="28"/>
          <w:szCs w:val="28"/>
        </w:rPr>
        <w:t>(Садятся)</w:t>
      </w:r>
      <w:r>
        <w:rPr>
          <w:rStyle w:val="c0"/>
          <w:color w:val="000000"/>
          <w:sz w:val="28"/>
          <w:szCs w:val="28"/>
        </w:rPr>
        <w:t>. И сейчас, поиграв в эту игру, я надеюсь вы тоже стали ближе друг к другу.</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Упражнение “Сфера ответственности”</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Психолог</w:t>
      </w:r>
      <w:r>
        <w:rPr>
          <w:rStyle w:val="c0"/>
          <w:color w:val="000000"/>
          <w:sz w:val="28"/>
          <w:szCs w:val="28"/>
        </w:rPr>
        <w:t>: – Как вам кажется, </w:t>
      </w:r>
      <w:r>
        <w:rPr>
          <w:rStyle w:val="c4"/>
          <w:color w:val="000000"/>
          <w:sz w:val="28"/>
          <w:szCs w:val="28"/>
          <w:u w:val="single"/>
        </w:rPr>
        <w:t>чья это сфера ответственности за эффективное общение в большей степени</w:t>
      </w:r>
      <w:r>
        <w:rPr>
          <w:rStyle w:val="c0"/>
          <w:color w:val="000000"/>
          <w:sz w:val="28"/>
          <w:szCs w:val="28"/>
        </w:rPr>
        <w:t>: родителей, воспитателей или администрации?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Мини-лекция “Причины возникновения барьеров в общении между педагогами и родителями</w:t>
      </w:r>
      <w:r>
        <w:rPr>
          <w:rStyle w:val="c9"/>
          <w:b/>
          <w:bCs/>
          <w:color w:val="000000"/>
          <w:sz w:val="28"/>
          <w:szCs w:val="28"/>
        </w:rPr>
        <w:t>”</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Родители, доверяя ребенка детскому саду, надеются, что ему здесь комфортно и радостно. Но, к сожалению, иногда надежды родителей оборачиваются разочарованием. Не оттого ли, что зачастую родители и воспитатели просто не умеют прислушаться друг к другу?</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Это может происходить </w:t>
      </w:r>
      <w:r>
        <w:rPr>
          <w:rStyle w:val="c4"/>
          <w:color w:val="000000"/>
          <w:sz w:val="28"/>
          <w:szCs w:val="28"/>
          <w:u w:val="single"/>
        </w:rPr>
        <w:t>как по объективным, так и по субъективным причинам. Объективные причины</w:t>
      </w:r>
      <w:r>
        <w:rPr>
          <w:rStyle w:val="c0"/>
          <w:color w:val="000000"/>
          <w:sz w:val="28"/>
          <w:szCs w:val="28"/>
        </w:rPr>
        <w:t> – могут быть не столько, как, например, недобросовестное отношение воспитателей к своему делу, или низкая квалификация, а сколько не владения знаниями и навыками конструктивного общения.</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Субъективные причины</w:t>
      </w:r>
      <w:r>
        <w:rPr>
          <w:rStyle w:val="c0"/>
          <w:color w:val="000000"/>
          <w:sz w:val="28"/>
          <w:szCs w:val="28"/>
        </w:rPr>
        <w:t> действуют, как правило, и со стороны родителей, и со стороны воспитателей.</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 xml:space="preserve">К ним можно отнести </w:t>
      </w:r>
      <w:proofErr w:type="gramStart"/>
      <w:r>
        <w:rPr>
          <w:rStyle w:val="c4"/>
          <w:color w:val="000000"/>
          <w:sz w:val="28"/>
          <w:szCs w:val="28"/>
          <w:u w:val="single"/>
        </w:rPr>
        <w:t>следующие</w:t>
      </w:r>
      <w:r>
        <w:rPr>
          <w:rStyle w:val="c0"/>
          <w:color w:val="000000"/>
          <w:sz w:val="28"/>
          <w:szCs w:val="28"/>
        </w:rPr>
        <w:t>:…</w:t>
      </w:r>
      <w:proofErr w:type="gramEnd"/>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1. Неоправданно позитивные или неоправданно негативные ожидания родителей от дошкольного учреждения.</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Неоправданно позитивное отношение возникает тогда, когда родители, отдавая ребенка в детский сад, думают о том, что детский сад "всему научит", а родителям ничего не нужно будет делать. Если эти ожидания оказываются напрасными, возникает огромное напряжение между родителями и педагогами. На самом деле детский сад способен многое сделать для развития детей, но у него есть свои специфические задачи и он никогда не сможет полностью заменить родителей и воспитательное воздействие семьи.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Если личный "детсадовский" опыт родителя был неудачным или сам родитель не посещал детского сада, но слышал множество разговоров о том, что "это очень плохо", возникает неоправданно негативное отношение. Такой заранее подготовленный отрицательный настрой обязательно передается ребенку и не лучшим образом влияет и на него, и на отношения между воспитателем и родителем.</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xml:space="preserve">2. Другая субъективная причина конфликтов связана с тем, что воспитатель порой становится для родителей символом власти, неким контролером, который оценивает их действия, поучает их. Когда воспитатель оценивает ребенка, дает какие-то </w:t>
      </w:r>
      <w:r>
        <w:rPr>
          <w:rStyle w:val="c0"/>
          <w:color w:val="000000"/>
          <w:sz w:val="28"/>
          <w:szCs w:val="28"/>
        </w:rPr>
        <w:lastRenderedPageBreak/>
        <w:t>рекомендации, родитель очень часто ошибочно считает, что оценивают его самого, его состоятельность как человека и родителя. Те же самые проблемы нередко возникают и у воспитателя, когда, например, родители воспитанников могут неосознанно напоминать ему человека, с которым когда-то не сложились отношения.</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xml:space="preserve">3. Еще одна проблема - это страх родителей, в особенности мам, потерять контроль над своим ребенком. Когда они видят, что кроха погружается в новую жизнь, в них просыпается настоящая ревность по поводу того, что их чадо теперь полностью им не принадлежит. Такая условная грань "борьбы" за детей действительно существует. Чем </w:t>
      </w:r>
      <w:proofErr w:type="spellStart"/>
      <w:r>
        <w:rPr>
          <w:rStyle w:val="c0"/>
          <w:color w:val="000000"/>
          <w:sz w:val="28"/>
          <w:szCs w:val="28"/>
        </w:rPr>
        <w:t>квалифицированнее</w:t>
      </w:r>
      <w:proofErr w:type="spellEnd"/>
      <w:r>
        <w:rPr>
          <w:rStyle w:val="c0"/>
          <w:color w:val="000000"/>
          <w:sz w:val="28"/>
          <w:szCs w:val="28"/>
        </w:rPr>
        <w:t xml:space="preserve"> воспитатель, чем больше он любит свою работу, тем более ревностно он относится к детям, пытаясь передать родителям свое представление о самых разных сторонах воспитания и развития ребенка. В сознании же родителей может сложиться мнение, что воспитатель "навязывает" им свою точку зрения. К сожалению, есть педагоги, которые не только любят диктовать родителям, как нужно воспитывать их </w:t>
      </w:r>
      <w:proofErr w:type="spellStart"/>
      <w:proofErr w:type="gramStart"/>
      <w:r>
        <w:rPr>
          <w:rStyle w:val="c0"/>
          <w:color w:val="000000"/>
          <w:sz w:val="28"/>
          <w:szCs w:val="28"/>
        </w:rPr>
        <w:t>детей,</w:t>
      </w:r>
      <w:r>
        <w:rPr>
          <w:rStyle w:val="c4"/>
          <w:color w:val="000000"/>
          <w:sz w:val="28"/>
          <w:szCs w:val="28"/>
          <w:u w:val="single"/>
        </w:rPr>
        <w:t>но</w:t>
      </w:r>
      <w:proofErr w:type="spellEnd"/>
      <w:proofErr w:type="gramEnd"/>
      <w:r>
        <w:rPr>
          <w:rStyle w:val="c4"/>
          <w:color w:val="000000"/>
          <w:sz w:val="28"/>
          <w:szCs w:val="28"/>
          <w:u w:val="single"/>
        </w:rPr>
        <w:t xml:space="preserve"> и делают это в достаточно категоричной форме</w:t>
      </w:r>
      <w:r>
        <w:rPr>
          <w:rStyle w:val="c0"/>
          <w:color w:val="000000"/>
          <w:sz w:val="28"/>
          <w:szCs w:val="28"/>
        </w:rPr>
        <w:t>: "Ваш ребенок не умеет этого, этого, этого. Вы плохо подготовили его к детскому саду. Вы должны делать то-то, то-то и то-то". Естественно, такие нравоучения воздействуют на родителей очень негативно.</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4. Есть причина, косвенно разрушающая отношения между воспитателем и родителями, - это особенности самого ребенка. Если малыш хорошо подготовлен к детскому саду (вписывается в режим, умеет одеваться-раздеваться, самостоятельно кушать, приучен сидеть на занятиях, внимательно слушать, как правило, затруднений не возникает). Проблемы могут появиться, если родители вовремя не позаботились о том, чтобы правильно соотнести режим ребенка и детского сада, или если в семье ребенку уделялось повышенное внимание, его ни в чем не ограничивали, беспрерывно развлекали. В большом коллективе обеспечить ребенку привычное количество внимания и полную свободу невозможно, поэтому, не видя "должного" отношения со стороны взрослых в детском саду, такой ребенок испытывает неизбежные трудности и, как следствие, сильный стресс. Мама нервничает, предполагая, что малыш капризничает и отказывается идти в детский сад, потому что там к нему плохо относятся. На самом же деле причина вовсе не в отношении к ребенку, а в том, что он не вписывается в режим детского сада и в коллектив детей.</w:t>
      </w:r>
    </w:p>
    <w:p w:rsidR="00DF4B9A" w:rsidRPr="00EF406D" w:rsidRDefault="00DF4B9A" w:rsidP="00DF4B9A">
      <w:pPr>
        <w:pStyle w:val="c1"/>
        <w:spacing w:before="0" w:beforeAutospacing="0" w:after="0" w:afterAutospacing="0"/>
        <w:rPr>
          <w:rFonts w:ascii="Calibri" w:hAnsi="Calibri" w:cs="Calibri"/>
          <w:color w:val="FF0000"/>
          <w:sz w:val="22"/>
          <w:szCs w:val="22"/>
        </w:rPr>
      </w:pPr>
      <w:r>
        <w:rPr>
          <w:rStyle w:val="c0"/>
          <w:color w:val="000000"/>
          <w:sz w:val="28"/>
          <w:szCs w:val="28"/>
        </w:rPr>
        <w:t xml:space="preserve">5. </w:t>
      </w:r>
      <w:r w:rsidRPr="00EF406D">
        <w:rPr>
          <w:rStyle w:val="c0"/>
          <w:color w:val="FF0000"/>
          <w:sz w:val="28"/>
          <w:szCs w:val="28"/>
        </w:rPr>
        <w:t>Некоторые родители очень болезненно реагируют даже на небольшую царапину или синяк, принесенный ребенком из детского сада. Ответной реакцией может быть претензия к воспитателю, который "недосмотрел" за ребенком, или агрессия по отношению к "злостному обидчику". Излишняя же озабоченность родителей только нервирует малыша, настраивает его против детского сада. "Кто тебя толкнул? Почему он тебе так сказал? А был ли ты первый? А почему тебе не дали стихотворения?" - дети быстро понимают, что взрослого интересуют, прежде всего, негативные рассказы о детях или воспитателях, и, подлаживаясь под родителя, ребенок начинает сочинять такие истории "специально для мамы". Это обычно происходит в возрасте 5-6 лет, когда дети уже понимают, как можно манипулировать людьми. Они стоят в стороне и смотрят, "что произойдет", получая от этого удовольствие и утоляя свое любопытство. Поэтому взрослые должны научиться спокойно и с пониманием относиться к таким вещам.</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Итог</w:t>
      </w:r>
      <w:r>
        <w:rPr>
          <w:rStyle w:val="c0"/>
          <w:color w:val="000000"/>
          <w:sz w:val="28"/>
          <w:szCs w:val="28"/>
        </w:rPr>
        <w:t>: Действительно, все родители разные, это взрослые люди, и к каждому нужно найти определенный подход.</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lastRenderedPageBreak/>
        <w:t>ОТВЕТ:</w:t>
      </w:r>
      <w:r>
        <w:rPr>
          <w:rStyle w:val="c0"/>
          <w:color w:val="000000"/>
          <w:sz w:val="28"/>
          <w:szCs w:val="28"/>
        </w:rPr>
        <w:t> единственно правильный и лучший выход состоит вовсе не в непрерывном противоборстве или пассивном бездействии, а в серьезном и вдумчивом сотрудничестве.</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Упражнение на умение интонировать</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Произнести фразу </w:t>
      </w:r>
      <w:r>
        <w:rPr>
          <w:rStyle w:val="c4"/>
          <w:color w:val="000000"/>
          <w:sz w:val="28"/>
          <w:szCs w:val="28"/>
          <w:u w:val="single"/>
        </w:rPr>
        <w:t>“Мне не безразличны успехи вашего ребенка”</w:t>
      </w:r>
      <w:r>
        <w:rPr>
          <w:rStyle w:val="c0"/>
          <w:color w:val="000000"/>
          <w:sz w:val="28"/>
          <w:szCs w:val="28"/>
        </w:rPr>
        <w:t> с оттенками иронии, неоправданной радости, упрека, вызова, безразличия, требовательности, доброжелательности.</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По ходу произношения воспитатели могут сообщить, какой тон поможет им достичь цели.</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Проигрывание проблемных ситуаций </w:t>
      </w:r>
      <w:r>
        <w:rPr>
          <w:rStyle w:val="c10"/>
          <w:b/>
          <w:bCs/>
          <w:i/>
          <w:iCs/>
          <w:color w:val="000000"/>
          <w:sz w:val="28"/>
          <w:szCs w:val="28"/>
          <w:u w:val="single"/>
        </w:rPr>
        <w:t>(по парам)</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Цель</w:t>
      </w:r>
      <w:r>
        <w:rPr>
          <w:rStyle w:val="c0"/>
          <w:color w:val="000000"/>
          <w:sz w:val="28"/>
          <w:szCs w:val="28"/>
        </w:rPr>
        <w:t>: расширение поведенческого репертуара педагогов в проблемных ситуациях. Задача воспитателя- решить все вопросы по существу за определенный, короткий срок.</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1.</w:t>
      </w:r>
      <w:r>
        <w:rPr>
          <w:rStyle w:val="c4"/>
          <w:color w:val="000000"/>
          <w:sz w:val="28"/>
          <w:szCs w:val="28"/>
          <w:u w:val="single"/>
        </w:rPr>
        <w:t>Ситуация</w:t>
      </w:r>
      <w:r>
        <w:rPr>
          <w:rStyle w:val="c0"/>
          <w:color w:val="000000"/>
          <w:sz w:val="28"/>
          <w:szCs w:val="28"/>
        </w:rPr>
        <w:t>: Воспитатель должен пойти утром в поликлинику на прием к специалисту. Его замещает новый педагог, который недавно пришел в коллектив, не знает родителей и детей, а также особенностей группы. Педагог зашел утром в группу решить какой-то вопрос и уже уходит, так как приближается время визита к врачу. А мама самого активного воспитанника, появляется в дверях со словами: «Вы хотели побеседовать со мной о поведении сына. Сейчас у меня как раз есть время.»</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2.</w:t>
      </w:r>
      <w:r>
        <w:rPr>
          <w:rStyle w:val="c4"/>
          <w:color w:val="000000"/>
          <w:sz w:val="28"/>
          <w:szCs w:val="28"/>
          <w:u w:val="single"/>
        </w:rPr>
        <w:t>Ситуация</w:t>
      </w:r>
      <w:r>
        <w:rPr>
          <w:rStyle w:val="c0"/>
          <w:color w:val="000000"/>
          <w:sz w:val="28"/>
          <w:szCs w:val="28"/>
        </w:rPr>
        <w:t>: Рабочий день воспитателя подходит к концу, остается всего 10 минут, звонит мама одного из воспитанников и говорит, что сильно задерживается, стоит в пробке.</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3.</w:t>
      </w:r>
      <w:r>
        <w:rPr>
          <w:rStyle w:val="c4"/>
          <w:color w:val="000000"/>
          <w:sz w:val="28"/>
          <w:szCs w:val="28"/>
          <w:u w:val="single"/>
        </w:rPr>
        <w:t>Ситуация</w:t>
      </w:r>
      <w:r>
        <w:rPr>
          <w:rStyle w:val="c0"/>
          <w:color w:val="000000"/>
          <w:sz w:val="28"/>
          <w:szCs w:val="28"/>
        </w:rPr>
        <w:t>: У воспитателя сильно болит голова, он сильно устал за день. Вечером, ближе к шести приходит родительница, явно в плохом расположении духа (проблемы дома, на работе, день не удался, и явно провоцирует воспитателя на конфликт, придираясь ко всяким мелочам).</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4.</w:t>
      </w:r>
      <w:r>
        <w:rPr>
          <w:rStyle w:val="c4"/>
          <w:color w:val="000000"/>
          <w:sz w:val="28"/>
          <w:szCs w:val="28"/>
          <w:u w:val="single"/>
        </w:rPr>
        <w:t>Ситуация</w:t>
      </w:r>
      <w:r>
        <w:rPr>
          <w:rStyle w:val="c0"/>
          <w:color w:val="000000"/>
          <w:sz w:val="28"/>
          <w:szCs w:val="28"/>
        </w:rPr>
        <w:t>: Мама пришла за ребенком, и в раздевалке неоправданно жестко ведет себя с ним, кричит, замахивается на него. Эту картину наблюдают и другие дети, воспитатель понимает, что такое обращение с ребенком незаслуженно и недопустимо.</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5.</w:t>
      </w:r>
      <w:r>
        <w:rPr>
          <w:rStyle w:val="c4"/>
          <w:color w:val="000000"/>
          <w:sz w:val="28"/>
          <w:szCs w:val="28"/>
          <w:u w:val="single"/>
        </w:rPr>
        <w:t>Ситуация</w:t>
      </w:r>
      <w:r>
        <w:rPr>
          <w:rStyle w:val="c0"/>
          <w:color w:val="000000"/>
          <w:sz w:val="28"/>
          <w:szCs w:val="28"/>
        </w:rPr>
        <w:t>: Воспитателю нужно обязательно переговорить с родителем на какую-то очень важную тему, именно сегодня, а у мамы явно нет времени на разговоры, она в впопыхах собирает ребенка и уже вот-вот собирается выходить.</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Упражнение “Построимся”</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Психологический смысл упражнения Демонстрация возможности адекватного обмена информацией без использования слов, развитие экспрессии и навыков невербального общения.</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Ведущий</w:t>
      </w:r>
      <w:r>
        <w:rPr>
          <w:rStyle w:val="c0"/>
          <w:color w:val="000000"/>
          <w:sz w:val="28"/>
          <w:szCs w:val="28"/>
        </w:rPr>
        <w:t>: предлагает провести упражнение, где основное условие состоит в том, что задание выполняется молча. Разговаривать и переписываться при этом нельзя, можно общаться только с помощью мимики и жестов. </w:t>
      </w:r>
      <w:r>
        <w:rPr>
          <w:rStyle w:val="c5"/>
          <w:b/>
          <w:bCs/>
          <w:i/>
          <w:iCs/>
          <w:color w:val="000000"/>
          <w:sz w:val="28"/>
          <w:szCs w:val="28"/>
        </w:rPr>
        <w:t>«Посмотрим, сможете ли вы понять друг друга без слов?»</w:t>
      </w:r>
      <w:r>
        <w:rPr>
          <w:rStyle w:val="c9"/>
          <w:b/>
          <w:bCs/>
          <w:color w:val="000000"/>
          <w:sz w:val="28"/>
          <w:szCs w:val="28"/>
        </w:rPr>
        <w:t> </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В первой части упражнения дается задание участникам построиться по росту, во второй части задание усложняется - нужно построиться по дате рождения. Во втором варианте по окончании построения участники поочередно озвучивают свои дни рождения, при этом происходит проверка правильности выполнения упражнения</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Итог</w:t>
      </w:r>
      <w:r>
        <w:rPr>
          <w:rStyle w:val="c0"/>
          <w:color w:val="000000"/>
          <w:sz w:val="28"/>
          <w:szCs w:val="28"/>
        </w:rPr>
        <w:t>: Содержание, т. е. слова, составляют всего лишь 1/6 часть общего объема общения. </w:t>
      </w:r>
      <w:r>
        <w:rPr>
          <w:rStyle w:val="c4"/>
          <w:color w:val="000000"/>
          <w:sz w:val="28"/>
          <w:szCs w:val="28"/>
          <w:u w:val="single"/>
        </w:rPr>
        <w:t>Невербальное общение</w:t>
      </w:r>
      <w:r>
        <w:rPr>
          <w:rStyle w:val="c0"/>
          <w:color w:val="000000"/>
          <w:sz w:val="28"/>
          <w:szCs w:val="28"/>
        </w:rPr>
        <w:t xml:space="preserve">: позы, движения, мимика, тон голоса, интонации, </w:t>
      </w:r>
      <w:r>
        <w:rPr>
          <w:rStyle w:val="c0"/>
          <w:color w:val="000000"/>
          <w:sz w:val="28"/>
          <w:szCs w:val="28"/>
        </w:rPr>
        <w:lastRenderedPageBreak/>
        <w:t>ритм, тембр голоса - 5/6 часть. Роль невербального общения огромна и умение его контролировать - один из факторов эффективного общения.</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Важное значение в технике общения имеет умение педагога владеть невербальными средствами коммуникации, умению адекватно выражать себя и </w:t>
      </w:r>
      <w:r>
        <w:rPr>
          <w:rStyle w:val="c2"/>
          <w:i/>
          <w:iCs/>
          <w:color w:val="000000"/>
          <w:sz w:val="28"/>
          <w:szCs w:val="28"/>
        </w:rPr>
        <w:t>«прочитывать»</w:t>
      </w:r>
      <w:r>
        <w:rPr>
          <w:rStyle w:val="c0"/>
          <w:color w:val="000000"/>
          <w:sz w:val="28"/>
          <w:szCs w:val="28"/>
        </w:rPr>
        <w:t> эмоциональную реакцию родителей.</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6"/>
          <w:b/>
          <w:bCs/>
          <w:color w:val="000000"/>
          <w:sz w:val="28"/>
          <w:szCs w:val="28"/>
          <w:u w:val="single"/>
        </w:rPr>
        <w:t>«Где живут мои чувства?»</w:t>
      </w:r>
    </w:p>
    <w:p w:rsidR="00DF4B9A" w:rsidRDefault="00DF4B9A" w:rsidP="00DF4B9A">
      <w:pPr>
        <w:pStyle w:val="c7"/>
        <w:spacing w:before="0" w:beforeAutospacing="0" w:after="0" w:afterAutospacing="0"/>
        <w:jc w:val="center"/>
        <w:rPr>
          <w:rFonts w:ascii="Calibri" w:hAnsi="Calibri" w:cs="Calibri"/>
          <w:color w:val="000000"/>
          <w:sz w:val="22"/>
          <w:szCs w:val="22"/>
        </w:rPr>
      </w:pPr>
      <w:r>
        <w:rPr>
          <w:rStyle w:val="c0"/>
          <w:color w:val="000000"/>
          <w:sz w:val="28"/>
          <w:szCs w:val="28"/>
        </w:rPr>
        <w:t>Здесь потребуются цветные карандаши</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Психолог:</w:t>
      </w:r>
      <w:r>
        <w:rPr>
          <w:rStyle w:val="c0"/>
          <w:color w:val="000000"/>
          <w:sz w:val="28"/>
          <w:szCs w:val="28"/>
        </w:rPr>
        <w:t> Все наши чувства живут внутри нас. Радость, Грусть, Интерес, Страх, Злость, Любовь. Каждое чувство живет в своем доме. Перед вами силуэт человеческой фигуры. Мы попробуем сейчас определить, в каком именно месте живут ваши чувства.</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Представьте себе, что вы сейчас очень злитесь на кого-нибудь или что-нибудь. Постарайтесь всем телом почувствовать свою злость. Почувствуйте, где находится ваша злость в вашем теле? Как вы ее ощущаете? Может, она похожа на огонь в животе? Или у вас чешутся кулаки? Заштрихуйте красным карандашом место, где вы почувствовали злость.</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Представьте, что вы чего-то испугались. Что вас может напугать? Представили? Где находится ваш страх? Заштрихуйте это место черным карандашом.</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А сейчас вспомните, от чего вы грустите? Где находится ваша грусть? Возьмите синий карандаш и закрасьте это место.</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Представьте, что вы сейчас чему-то сильно радуетесь, вам легко, весело. Где живет ваша радость? Заштрихуйте это место желтым карандашом.</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Вспомните тех, кого вы любите? Что вы чувствуете при этом? Где вы почувствовали любовь, в каком месте она у вас живет. Возьмите зеленый карандаш и заштрихуйте это место.</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Посмотрим, что у нас получилось. Все фигурки разные. Почему?</w:t>
      </w:r>
    </w:p>
    <w:p w:rsidR="00DF4B9A" w:rsidRDefault="00DF4B9A" w:rsidP="00DF4B9A">
      <w:pPr>
        <w:pStyle w:val="c1"/>
        <w:spacing w:before="0" w:beforeAutospacing="0" w:after="0" w:afterAutospacing="0"/>
        <w:rPr>
          <w:rFonts w:ascii="Calibri" w:hAnsi="Calibri" w:cs="Calibri"/>
          <w:color w:val="000000"/>
          <w:sz w:val="22"/>
          <w:szCs w:val="22"/>
        </w:rPr>
      </w:pPr>
      <w:r>
        <w:rPr>
          <w:rStyle w:val="c6"/>
          <w:b/>
          <w:bCs/>
          <w:color w:val="000000"/>
          <w:sz w:val="28"/>
          <w:szCs w:val="28"/>
          <w:u w:val="single"/>
        </w:rPr>
        <w:t>Вывод</w:t>
      </w:r>
      <w:r>
        <w:rPr>
          <w:rStyle w:val="c0"/>
          <w:color w:val="000000"/>
          <w:sz w:val="28"/>
          <w:szCs w:val="28"/>
        </w:rPr>
        <w:t xml:space="preserve">: мы все очень разные и чувствуем, тоже по-разному, и индивидуальный подход к родителям, важен так </w:t>
      </w:r>
      <w:proofErr w:type="gramStart"/>
      <w:r>
        <w:rPr>
          <w:rStyle w:val="c0"/>
          <w:color w:val="000000"/>
          <w:sz w:val="28"/>
          <w:szCs w:val="28"/>
        </w:rPr>
        <w:t>же</w:t>
      </w:r>
      <w:proofErr w:type="gramEnd"/>
      <w:r>
        <w:rPr>
          <w:rStyle w:val="c0"/>
          <w:color w:val="000000"/>
          <w:sz w:val="28"/>
          <w:szCs w:val="28"/>
        </w:rPr>
        <w:t xml:space="preserve"> как и при работе с детьми. Мы должны научиться, в общении быть ТЕРПИМЫМИ, уметь ЛЮБИТЬ и ПРОЩАТЬ.</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И в конце нашей встречи я вам предлагаю 7 обязательных правил для успешной работы по взаимодействию с родителями.</w:t>
      </w:r>
    </w:p>
    <w:p w:rsidR="00DF4B9A" w:rsidRDefault="00DF4B9A" w:rsidP="00DF4B9A">
      <w:pPr>
        <w:pStyle w:val="c1"/>
        <w:spacing w:before="0" w:beforeAutospacing="0" w:after="0" w:afterAutospacing="0"/>
        <w:rPr>
          <w:rFonts w:ascii="Calibri" w:hAnsi="Calibri" w:cs="Calibri"/>
          <w:color w:val="000000"/>
          <w:sz w:val="22"/>
          <w:szCs w:val="22"/>
        </w:rPr>
      </w:pPr>
      <w:r>
        <w:rPr>
          <w:rStyle w:val="c4"/>
          <w:color w:val="000000"/>
          <w:sz w:val="28"/>
          <w:szCs w:val="28"/>
          <w:u w:val="single"/>
        </w:rPr>
        <w:t>Семь обязательных правил</w:t>
      </w:r>
      <w:r>
        <w:rPr>
          <w:rStyle w:val="c0"/>
          <w:color w:val="000000"/>
          <w:sz w:val="28"/>
          <w:szCs w:val="28"/>
        </w:rPr>
        <w:t>:</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Уважайте.</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Помогайте.</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 Объясняйте.</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Доверяйте.</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Учитесь.</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Спрашивайте.</w:t>
      </w:r>
    </w:p>
    <w:p w:rsidR="00DF4B9A" w:rsidRDefault="00DF4B9A" w:rsidP="00DF4B9A">
      <w:pPr>
        <w:pStyle w:val="c1"/>
        <w:spacing w:before="0" w:beforeAutospacing="0" w:after="0" w:afterAutospacing="0"/>
        <w:rPr>
          <w:rFonts w:ascii="Calibri" w:hAnsi="Calibri" w:cs="Calibri"/>
          <w:color w:val="000000"/>
          <w:sz w:val="22"/>
          <w:szCs w:val="22"/>
        </w:rPr>
      </w:pPr>
      <w:r>
        <w:rPr>
          <w:rStyle w:val="c0"/>
          <w:color w:val="000000"/>
          <w:sz w:val="28"/>
          <w:szCs w:val="28"/>
        </w:rPr>
        <w:t>Благодарите.</w:t>
      </w:r>
    </w:p>
    <w:p w:rsidR="00DF4B9A" w:rsidRDefault="00DF4B9A"/>
    <w:p w:rsidR="00DF4B9A" w:rsidRDefault="00DF4B9A"/>
    <w:p w:rsidR="00DF4B9A" w:rsidRDefault="00DF4B9A"/>
    <w:p w:rsidR="00DF4B9A" w:rsidRDefault="00DF4B9A"/>
    <w:p w:rsidR="00DF4B9A" w:rsidRDefault="00DF4B9A"/>
    <w:p w:rsidR="00DF4B9A" w:rsidRDefault="00DF4B9A"/>
    <w:p w:rsidR="00DF4B9A" w:rsidRDefault="00DF4B9A"/>
    <w:p w:rsidR="00DF4B9A" w:rsidRPr="00DF4B9A" w:rsidRDefault="00DF4B9A" w:rsidP="00DF4B9A">
      <w:pPr>
        <w:spacing w:after="0" w:line="240" w:lineRule="auto"/>
        <w:jc w:val="center"/>
        <w:rPr>
          <w:rFonts w:ascii="Calibri" w:eastAsia="Times New Roman" w:hAnsi="Calibri" w:cs="Calibri"/>
          <w:color w:val="000000"/>
          <w:sz w:val="26"/>
          <w:szCs w:val="26"/>
          <w:lang w:eastAsia="ru-RU"/>
        </w:rPr>
      </w:pPr>
      <w:r w:rsidRPr="00DF4B9A">
        <w:rPr>
          <w:rFonts w:ascii="Times New Roman" w:eastAsia="Times New Roman" w:hAnsi="Times New Roman" w:cs="Times New Roman"/>
          <w:b/>
          <w:bCs/>
          <w:color w:val="333333"/>
          <w:sz w:val="26"/>
          <w:szCs w:val="26"/>
          <w:shd w:val="clear" w:color="auto" w:fill="FFFFFF"/>
          <w:lang w:eastAsia="ru-RU"/>
        </w:rPr>
        <w:t>Памятка для воспитателя дошкольного учреждения</w:t>
      </w:r>
    </w:p>
    <w:tbl>
      <w:tblPr>
        <w:tblW w:w="9675" w:type="dxa"/>
        <w:tblInd w:w="396" w:type="dxa"/>
        <w:tblCellMar>
          <w:top w:w="15" w:type="dxa"/>
          <w:left w:w="15" w:type="dxa"/>
          <w:bottom w:w="15" w:type="dxa"/>
          <w:right w:w="15" w:type="dxa"/>
        </w:tblCellMar>
        <w:tblLook w:val="04A0" w:firstRow="1" w:lastRow="0" w:firstColumn="1" w:lastColumn="0" w:noHBand="0" w:noVBand="1"/>
      </w:tblPr>
      <w:tblGrid>
        <w:gridCol w:w="2873"/>
        <w:gridCol w:w="6802"/>
      </w:tblGrid>
      <w:tr w:rsidR="00DF4B9A" w:rsidRPr="00DF4B9A" w:rsidTr="00DF4B9A">
        <w:trPr>
          <w:trHeight w:val="1134"/>
        </w:trPr>
        <w:tc>
          <w:tcPr>
            <w:tcW w:w="2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4B9A" w:rsidRPr="00DF4B9A" w:rsidRDefault="00DF4B9A" w:rsidP="00DF4B9A">
            <w:pPr>
              <w:spacing w:after="0" w:line="240" w:lineRule="auto"/>
              <w:ind w:left="114" w:right="114"/>
              <w:jc w:val="center"/>
              <w:rPr>
                <w:rFonts w:ascii="Calibri" w:eastAsia="Times New Roman" w:hAnsi="Calibri" w:cs="Calibri"/>
                <w:color w:val="000000"/>
                <w:sz w:val="26"/>
                <w:szCs w:val="26"/>
                <w:lang w:eastAsia="ru-RU"/>
              </w:rPr>
            </w:pPr>
            <w:r w:rsidRPr="00DF4B9A">
              <w:rPr>
                <w:rFonts w:ascii="Times New Roman" w:eastAsia="Times New Roman" w:hAnsi="Times New Roman" w:cs="Times New Roman"/>
                <w:b/>
                <w:bCs/>
                <w:color w:val="000000"/>
                <w:sz w:val="26"/>
                <w:szCs w:val="26"/>
                <w:lang w:eastAsia="ru-RU"/>
              </w:rPr>
              <w:t>Педагогическое общение с родителями детей</w:t>
            </w:r>
          </w:p>
        </w:tc>
        <w:tc>
          <w:tcPr>
            <w:tcW w:w="6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 Стремиться быть в хорошем настроении и приятным в общении.</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2. Почувствовать эмоциональное состояние родителей.</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3. Находить возможность каждый раз говорить родителям что-нибудь положительное о ребенке.</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4. Быть эмоционально уравновешенным при общении с родителями, подавать пример воспитанности и такта.</w:t>
            </w:r>
          </w:p>
          <w:p w:rsidR="00DF4B9A" w:rsidRPr="00DF4B9A" w:rsidRDefault="00DF4B9A" w:rsidP="00DF4B9A">
            <w:pPr>
              <w:spacing w:after="0" w:line="240" w:lineRule="auto"/>
              <w:rPr>
                <w:rFonts w:ascii="Times New Roman" w:eastAsia="Times New Roman" w:hAnsi="Times New Roman" w:cs="Times New Roman"/>
                <w:color w:val="000000"/>
                <w:sz w:val="26"/>
                <w:szCs w:val="26"/>
                <w:lang w:eastAsia="ru-RU"/>
              </w:rPr>
            </w:pPr>
            <w:r w:rsidRPr="00DF4B9A">
              <w:rPr>
                <w:rFonts w:ascii="Times New Roman" w:eastAsia="Times New Roman" w:hAnsi="Times New Roman" w:cs="Times New Roman"/>
                <w:color w:val="000000"/>
                <w:sz w:val="26"/>
                <w:szCs w:val="26"/>
                <w:lang w:eastAsia="ru-RU"/>
              </w:rPr>
              <w:t>5. Проявлять гибкость в конфликтных и затрудни-</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тельных ситуациях в общении с родителями.</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6. Давать точные, конкретные ответы, обоснованные советы.</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7. Вселять в родителей веру в своего ребенка.</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8. Не принижать авторитет родителей, как бы ни был мал их опыт в воспитании детей.</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9. Объединять родителей при решении разных вопросов, создавать атмосферу общности интересов родителей и педагогов.</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10. Предоставлять родителям полную информацию о ребенке, при индивидуальных встречах.</w:t>
            </w:r>
          </w:p>
          <w:p w:rsidR="00DF4B9A" w:rsidRPr="00DF4B9A" w:rsidRDefault="00DF4B9A" w:rsidP="00DF4B9A">
            <w:pPr>
              <w:spacing w:after="0" w:line="240" w:lineRule="auto"/>
              <w:jc w:val="center"/>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11. Оказывать помощь родителям в педагогическом образовании.</w:t>
            </w:r>
          </w:p>
        </w:tc>
      </w:tr>
      <w:tr w:rsidR="00DF4B9A" w:rsidRPr="00DF4B9A" w:rsidTr="00DF4B9A">
        <w:trPr>
          <w:trHeight w:val="1134"/>
        </w:trPr>
        <w:tc>
          <w:tcPr>
            <w:tcW w:w="2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4B9A" w:rsidRPr="00DF4B9A" w:rsidRDefault="00DF4B9A" w:rsidP="00DF4B9A">
            <w:pPr>
              <w:spacing w:after="0" w:line="240" w:lineRule="auto"/>
              <w:ind w:left="114" w:right="114"/>
              <w:jc w:val="center"/>
              <w:rPr>
                <w:rFonts w:ascii="Calibri" w:eastAsia="Times New Roman" w:hAnsi="Calibri" w:cs="Calibri"/>
                <w:color w:val="000000"/>
                <w:sz w:val="26"/>
                <w:szCs w:val="26"/>
                <w:lang w:eastAsia="ru-RU"/>
              </w:rPr>
            </w:pPr>
            <w:r w:rsidRPr="00DF4B9A">
              <w:rPr>
                <w:rFonts w:ascii="Times New Roman" w:eastAsia="Times New Roman" w:hAnsi="Times New Roman" w:cs="Times New Roman"/>
                <w:b/>
                <w:bCs/>
                <w:color w:val="000000"/>
                <w:sz w:val="26"/>
                <w:szCs w:val="26"/>
                <w:lang w:eastAsia="ru-RU"/>
              </w:rPr>
              <w:t>Педагогические табу в общении с детьми</w:t>
            </w:r>
          </w:p>
        </w:tc>
        <w:tc>
          <w:tcPr>
            <w:tcW w:w="6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1.Не допускать оскорблений по отношению к детям со стороны других детей.</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2.Не навязывать детям свою волю.</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3.Не держаться изолированно от детей.</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4.Не проявлять самоуправства в моменты неподчинения.</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5.Не создавать стрессовых ситуаций для детей.</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6.Не позволять равнодушного отношения к детям.</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7.Не быть безразличным к недисциплинированности детей.</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8.Не срывать своё плохое настроение на детях.</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9.Не командовать.</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10.Не унижать детей и не смеяться над ними.</w:t>
            </w:r>
          </w:p>
          <w:p w:rsidR="00DF4B9A" w:rsidRPr="00DF4B9A" w:rsidRDefault="00DF4B9A" w:rsidP="00DF4B9A">
            <w:pPr>
              <w:spacing w:after="0" w:line="240" w:lineRule="auto"/>
              <w:jc w:val="both"/>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11.Нельзя запрещать что-либо, а потом позволять это же.</w:t>
            </w:r>
          </w:p>
        </w:tc>
      </w:tr>
      <w:tr w:rsidR="00DF4B9A" w:rsidRPr="00DF4B9A" w:rsidTr="00DF4B9A">
        <w:trPr>
          <w:trHeight w:val="3526"/>
        </w:trPr>
        <w:tc>
          <w:tcPr>
            <w:tcW w:w="2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4B9A" w:rsidRPr="00DF4B9A" w:rsidRDefault="00DF4B9A" w:rsidP="00DF4B9A">
            <w:pPr>
              <w:spacing w:after="0" w:line="240" w:lineRule="auto"/>
              <w:ind w:left="114" w:right="114"/>
              <w:jc w:val="center"/>
              <w:rPr>
                <w:rFonts w:ascii="Calibri" w:eastAsia="Times New Roman" w:hAnsi="Calibri" w:cs="Calibri"/>
                <w:color w:val="000000"/>
                <w:sz w:val="26"/>
                <w:szCs w:val="26"/>
                <w:lang w:eastAsia="ru-RU"/>
              </w:rPr>
            </w:pPr>
            <w:r w:rsidRPr="00DF4B9A">
              <w:rPr>
                <w:rFonts w:ascii="Times New Roman" w:eastAsia="Times New Roman" w:hAnsi="Times New Roman" w:cs="Times New Roman"/>
                <w:b/>
                <w:bCs/>
                <w:color w:val="000000"/>
                <w:sz w:val="26"/>
                <w:szCs w:val="26"/>
                <w:lang w:eastAsia="ru-RU"/>
              </w:rPr>
              <w:t>Педагогическое общение с коллегами (воспитателями)</w:t>
            </w:r>
          </w:p>
        </w:tc>
        <w:tc>
          <w:tcPr>
            <w:tcW w:w="6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1. Терпимо относиться к другим.</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2. Уважать.</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3. Радоваться успехам коллег.</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4. Поддерживать коллег.</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5. Уметь делиться информацией.</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6. Уметь работать совместно.</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7. Поощрять новые, оригинальные разработки коллег.</w:t>
            </w:r>
          </w:p>
          <w:p w:rsidR="00DF4B9A" w:rsidRPr="00DF4B9A" w:rsidRDefault="00DF4B9A" w:rsidP="00DF4B9A">
            <w:pPr>
              <w:spacing w:after="0" w:line="240" w:lineRule="auto"/>
              <w:rPr>
                <w:rFonts w:ascii="Calibri" w:eastAsia="Times New Roman" w:hAnsi="Calibri" w:cs="Calibri"/>
                <w:color w:val="000000"/>
                <w:sz w:val="26"/>
                <w:szCs w:val="26"/>
                <w:lang w:eastAsia="ru-RU"/>
              </w:rPr>
            </w:pPr>
            <w:r w:rsidRPr="00DF4B9A">
              <w:rPr>
                <w:rFonts w:ascii="Times New Roman" w:eastAsia="Times New Roman" w:hAnsi="Times New Roman" w:cs="Times New Roman"/>
                <w:color w:val="000000"/>
                <w:sz w:val="26"/>
                <w:szCs w:val="26"/>
                <w:lang w:eastAsia="ru-RU"/>
              </w:rPr>
              <w:t>8. Организовывать «круглые столы» с целью обмена новыми. технологиями, методами, программами для внедрения в работу ДОУ, анализу достижений и ошибок.</w:t>
            </w:r>
          </w:p>
        </w:tc>
      </w:tr>
    </w:tbl>
    <w:p w:rsidR="00DF4B9A" w:rsidRDefault="00DF4B9A"/>
    <w:p w:rsidR="00DF4B9A" w:rsidRDefault="00DF4B9A"/>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lastRenderedPageBreak/>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color w:val="000000"/>
          <w:sz w:val="32"/>
          <w:szCs w:val="32"/>
          <w:lang w:eastAsia="ru-RU"/>
        </w:rPr>
        <w:t>Мне не безразличны успехи вашего ребенка.</w:t>
      </w:r>
    </w:p>
    <w:p w:rsidR="00DF4B9A" w:rsidRPr="00DF4B9A" w:rsidRDefault="00DF4B9A" w:rsidP="00DF4B9A">
      <w:pPr>
        <w:spacing w:after="0" w:line="240" w:lineRule="auto"/>
        <w:rPr>
          <w:rFonts w:ascii="Calibri" w:eastAsia="Times New Roman" w:hAnsi="Calibri" w:cs="Calibri"/>
          <w:color w:val="000000"/>
          <w:lang w:eastAsia="ru-RU"/>
        </w:rPr>
      </w:pPr>
    </w:p>
    <w:p w:rsidR="00DF4B9A" w:rsidRPr="00DF4B9A" w:rsidRDefault="00DF4B9A" w:rsidP="00DF4B9A">
      <w:pPr>
        <w:spacing w:after="0" w:line="240" w:lineRule="auto"/>
        <w:rPr>
          <w:rFonts w:ascii="Calibri" w:eastAsia="Times New Roman" w:hAnsi="Calibri" w:cs="Calibri"/>
          <w:color w:val="000000"/>
          <w:lang w:eastAsia="ru-RU"/>
        </w:rPr>
      </w:pPr>
      <w:r w:rsidRPr="00DF4B9A">
        <w:rPr>
          <w:rFonts w:ascii="Times New Roman" w:eastAsia="Times New Roman" w:hAnsi="Times New Roman" w:cs="Times New Roman"/>
          <w:b/>
          <w:bCs/>
          <w:color w:val="000000"/>
          <w:sz w:val="32"/>
          <w:szCs w:val="32"/>
          <w:u w:val="single"/>
          <w:lang w:eastAsia="ru-RU"/>
        </w:rPr>
        <w:t>1.Ситуация</w:t>
      </w:r>
      <w:r w:rsidRPr="00DF4B9A">
        <w:rPr>
          <w:rFonts w:ascii="Times New Roman" w:eastAsia="Times New Roman" w:hAnsi="Times New Roman" w:cs="Times New Roman"/>
          <w:b/>
          <w:bCs/>
          <w:color w:val="000000"/>
          <w:sz w:val="32"/>
          <w:szCs w:val="32"/>
          <w:lang w:eastAsia="ru-RU"/>
        </w:rPr>
        <w:t>:</w:t>
      </w:r>
      <w:r w:rsidRPr="00DF4B9A">
        <w:rPr>
          <w:rFonts w:ascii="Times New Roman" w:eastAsia="Times New Roman" w:hAnsi="Times New Roman" w:cs="Times New Roman"/>
          <w:color w:val="000000"/>
          <w:sz w:val="32"/>
          <w:szCs w:val="32"/>
          <w:lang w:eastAsia="ru-RU"/>
        </w:rPr>
        <w:t> Воспитатель должен пойти утром в поликлинику на прием к специалисту. Его замещает новый педагог, который недавно пришел в коллектив, не знает родителей и детей, а также особенностей группы. Педагог зашел утром в группу решить какой-то срочный вопрос и уже уходит, так как приближается время визита к врачу. А мама самого активного воспитанника, появляется в дверях со словами: «Вы хотели побеседовать со мной о поведении сына. Сейчас у меня как раз есть время, я вас слушаю.»</w:t>
      </w: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b/>
          <w:bCs/>
          <w:color w:val="000000"/>
          <w:sz w:val="32"/>
          <w:szCs w:val="32"/>
          <w:u w:val="single"/>
          <w:lang w:eastAsia="ru-RU"/>
        </w:rPr>
        <w:t>2.Ситуация:</w:t>
      </w:r>
      <w:r w:rsidRPr="00DF4B9A">
        <w:rPr>
          <w:rFonts w:ascii="Times New Roman" w:eastAsia="Times New Roman" w:hAnsi="Times New Roman" w:cs="Times New Roman"/>
          <w:color w:val="000000"/>
          <w:sz w:val="32"/>
          <w:szCs w:val="32"/>
          <w:lang w:eastAsia="ru-RU"/>
        </w:rPr>
        <w:t> Рабочий день воспитателя подходит к концу, остается всего 10 минут, звонит мама одного из воспитанников и говорит, что сильно задерживается, стоит в пробке.</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b/>
          <w:bCs/>
          <w:color w:val="000000"/>
          <w:sz w:val="32"/>
          <w:szCs w:val="32"/>
          <w:u w:val="single"/>
          <w:lang w:eastAsia="ru-RU"/>
        </w:rPr>
        <w:t>3.Ситуация</w:t>
      </w:r>
      <w:r w:rsidRPr="00DF4B9A">
        <w:rPr>
          <w:rFonts w:ascii="Times New Roman" w:eastAsia="Times New Roman" w:hAnsi="Times New Roman" w:cs="Times New Roman"/>
          <w:color w:val="000000"/>
          <w:sz w:val="32"/>
          <w:szCs w:val="32"/>
          <w:lang w:eastAsia="ru-RU"/>
        </w:rPr>
        <w:t>: У воспитателя сильно болит голова, он сильно устал за день. Вечером, ближе к шести приходит родительница, явно в плохом расположении духа (проблемы дома, на работе, день не удался, и явно провоцирует воспитателя на конфликт, придираясь ко всяким мелочам).</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b/>
          <w:bCs/>
          <w:color w:val="000000"/>
          <w:sz w:val="32"/>
          <w:szCs w:val="32"/>
          <w:u w:val="single"/>
          <w:lang w:eastAsia="ru-RU"/>
        </w:rPr>
        <w:t>4.Ситуация:</w:t>
      </w:r>
      <w:r w:rsidRPr="00DF4B9A">
        <w:rPr>
          <w:rFonts w:ascii="Times New Roman" w:eastAsia="Times New Roman" w:hAnsi="Times New Roman" w:cs="Times New Roman"/>
          <w:color w:val="000000"/>
          <w:sz w:val="32"/>
          <w:szCs w:val="32"/>
          <w:lang w:eastAsia="ru-RU"/>
        </w:rPr>
        <w:t> Мама пришла за ребенком, и в раздевалке неоправданно жестко ведет себя с ним, кричит, замахивается на него. Эту картину наблюдают и другие дети, воспитатель понимает, что такое обращение с ребенком незаслуженно и недопустимо.</w:t>
      </w:r>
    </w:p>
    <w:p w:rsidR="00DF4B9A" w:rsidRPr="00DF4B9A" w:rsidRDefault="00DF4B9A" w:rsidP="00DF4B9A">
      <w:pPr>
        <w:spacing w:after="0" w:line="240" w:lineRule="auto"/>
        <w:rPr>
          <w:rFonts w:ascii="Calibri" w:eastAsia="Times New Roman" w:hAnsi="Calibri" w:cs="Calibri"/>
          <w:color w:val="000000"/>
          <w:lang w:eastAsia="ru-RU"/>
        </w:rPr>
      </w:pPr>
    </w:p>
    <w:p w:rsidR="00DF4B9A" w:rsidRDefault="00DF4B9A" w:rsidP="00DF4B9A">
      <w:pPr>
        <w:spacing w:after="0" w:line="240" w:lineRule="auto"/>
        <w:rPr>
          <w:rFonts w:ascii="Times New Roman" w:eastAsia="Times New Roman" w:hAnsi="Times New Roman" w:cs="Times New Roman"/>
          <w:color w:val="000000"/>
          <w:sz w:val="32"/>
          <w:szCs w:val="32"/>
          <w:lang w:eastAsia="ru-RU"/>
        </w:rPr>
      </w:pPr>
      <w:r w:rsidRPr="00DF4B9A">
        <w:rPr>
          <w:rFonts w:ascii="Times New Roman" w:eastAsia="Times New Roman" w:hAnsi="Times New Roman" w:cs="Times New Roman"/>
          <w:b/>
          <w:bCs/>
          <w:color w:val="000000"/>
          <w:sz w:val="32"/>
          <w:szCs w:val="32"/>
          <w:u w:val="single"/>
          <w:lang w:eastAsia="ru-RU"/>
        </w:rPr>
        <w:t>5.Ситуация:</w:t>
      </w:r>
      <w:r w:rsidRPr="00DF4B9A">
        <w:rPr>
          <w:rFonts w:ascii="Times New Roman" w:eastAsia="Times New Roman" w:hAnsi="Times New Roman" w:cs="Times New Roman"/>
          <w:color w:val="000000"/>
          <w:sz w:val="32"/>
          <w:szCs w:val="32"/>
          <w:lang w:eastAsia="ru-RU"/>
        </w:rPr>
        <w:t> Воспитателю нужно обязательно переговорить с родителем на какую-то очень важную тему, именно сегодня, а у мамы явно нет времени на разговоры, она в впопыхах собирает ребенка и уже вот-вот собирается выходить.</w:t>
      </w:r>
    </w:p>
    <w:p w:rsidR="008675B9" w:rsidRDefault="008675B9" w:rsidP="00DF4B9A">
      <w:pPr>
        <w:spacing w:after="0" w:line="240" w:lineRule="auto"/>
        <w:rPr>
          <w:rFonts w:ascii="Times New Roman" w:eastAsia="Times New Roman" w:hAnsi="Times New Roman" w:cs="Times New Roman"/>
          <w:color w:val="000000"/>
          <w:sz w:val="32"/>
          <w:szCs w:val="32"/>
          <w:lang w:eastAsia="ru-RU"/>
        </w:rPr>
      </w:pPr>
    </w:p>
    <w:p w:rsidR="008675B9" w:rsidRDefault="008675B9" w:rsidP="00DF4B9A">
      <w:pPr>
        <w:spacing w:after="0" w:line="240" w:lineRule="auto"/>
        <w:rPr>
          <w:rFonts w:ascii="Times New Roman" w:eastAsia="Times New Roman" w:hAnsi="Times New Roman" w:cs="Times New Roman"/>
          <w:color w:val="000000"/>
          <w:sz w:val="32"/>
          <w:szCs w:val="32"/>
          <w:lang w:eastAsia="ru-RU"/>
        </w:rPr>
      </w:pPr>
    </w:p>
    <w:p w:rsidR="008675B9" w:rsidRDefault="00C10E16" w:rsidP="00DF4B9A">
      <w:pPr>
        <w:spacing w:after="0" w:line="240" w:lineRule="auto"/>
        <w:rPr>
          <w:rFonts w:ascii="Times New Roman" w:eastAsia="Times New Roman" w:hAnsi="Times New Roman" w:cs="Times New Roman"/>
          <w:color w:val="000000"/>
          <w:sz w:val="32"/>
          <w:szCs w:val="32"/>
          <w:lang w:eastAsia="ru-RU"/>
        </w:rPr>
      </w:pPr>
      <w:r>
        <w:rPr>
          <w:noProof/>
          <w:lang w:eastAsia="ru-RU"/>
        </w:rPr>
        <w:lastRenderedPageBreak/>
        <w:drawing>
          <wp:inline distT="0" distB="0" distL="0" distR="0" wp14:anchorId="687EE6FF" wp14:editId="6770A31F">
            <wp:extent cx="6123398" cy="4524152"/>
            <wp:effectExtent l="0" t="0" r="0" b="0"/>
            <wp:docPr id="10" name="Рисунок 10" descr="кол | Чудесные Стран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л | Чудесные Странич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9407" cy="4528592"/>
                    </a:xfrm>
                    <a:prstGeom prst="rect">
                      <a:avLst/>
                    </a:prstGeom>
                    <a:noFill/>
                    <a:ln>
                      <a:noFill/>
                    </a:ln>
                  </pic:spPr>
                </pic:pic>
              </a:graphicData>
            </a:graphic>
          </wp:inline>
        </w:drawing>
      </w:r>
      <w:r>
        <w:rPr>
          <w:noProof/>
          <w:lang w:eastAsia="ru-RU"/>
        </w:rPr>
        <w:drawing>
          <wp:inline distT="0" distB="0" distL="0" distR="0" wp14:anchorId="0654B1E3" wp14:editId="7A39108D">
            <wp:extent cx="6123398" cy="4524152"/>
            <wp:effectExtent l="0" t="0" r="0" b="0"/>
            <wp:docPr id="9" name="Рисунок 9" descr="кол | Чудесные Стран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л | Чудесные Странич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9407" cy="4528592"/>
                    </a:xfrm>
                    <a:prstGeom prst="rect">
                      <a:avLst/>
                    </a:prstGeom>
                    <a:noFill/>
                    <a:ln>
                      <a:noFill/>
                    </a:ln>
                  </pic:spPr>
                </pic:pic>
              </a:graphicData>
            </a:graphic>
          </wp:inline>
        </w:drawing>
      </w:r>
    </w:p>
    <w:p w:rsidR="008675B9" w:rsidRPr="00DF4B9A" w:rsidRDefault="008675B9" w:rsidP="00DF4B9A">
      <w:pPr>
        <w:spacing w:after="0" w:line="240" w:lineRule="auto"/>
        <w:rPr>
          <w:rFonts w:ascii="Calibri" w:eastAsia="Times New Roman" w:hAnsi="Calibri" w:cs="Calibri"/>
          <w:color w:val="000000"/>
          <w:lang w:eastAsia="ru-RU"/>
        </w:rPr>
      </w:pPr>
      <w:r>
        <w:rPr>
          <w:noProof/>
          <w:lang w:eastAsia="ru-RU"/>
        </w:rPr>
        <w:lastRenderedPageBreak/>
        <w:drawing>
          <wp:inline distT="0" distB="0" distL="0" distR="0" wp14:anchorId="4160C7C3" wp14:editId="4C97F035">
            <wp:extent cx="4275438" cy="9847782"/>
            <wp:effectExtent l="0" t="0" r="0" b="1270"/>
            <wp:docPr id="7" name="Рисунок 7" descr="Силуэт Человеческое тело – Бесплатные Векторные Силуэты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луэт Человеческое тело – Бесплатные Векторные Силуэты | Creazil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1848" cy="9862546"/>
                    </a:xfrm>
                    <a:prstGeom prst="rect">
                      <a:avLst/>
                    </a:prstGeom>
                    <a:noFill/>
                    <a:ln>
                      <a:noFill/>
                    </a:ln>
                  </pic:spPr>
                </pic:pic>
              </a:graphicData>
            </a:graphic>
          </wp:inline>
        </w:drawing>
      </w:r>
    </w:p>
    <w:sectPr w:rsidR="008675B9" w:rsidRPr="00DF4B9A" w:rsidSect="00CD09F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67E9E"/>
    <w:multiLevelType w:val="multilevel"/>
    <w:tmpl w:val="919A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B52F0"/>
    <w:multiLevelType w:val="multilevel"/>
    <w:tmpl w:val="F316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115E1"/>
    <w:multiLevelType w:val="multilevel"/>
    <w:tmpl w:val="19C05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934833"/>
    <w:multiLevelType w:val="multilevel"/>
    <w:tmpl w:val="1A54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51A"/>
    <w:rsid w:val="004F62CD"/>
    <w:rsid w:val="00552463"/>
    <w:rsid w:val="008675B9"/>
    <w:rsid w:val="00911C5E"/>
    <w:rsid w:val="00940176"/>
    <w:rsid w:val="00A3051A"/>
    <w:rsid w:val="00C10E16"/>
    <w:rsid w:val="00CD09F0"/>
    <w:rsid w:val="00D371D0"/>
    <w:rsid w:val="00DD00E1"/>
    <w:rsid w:val="00DF4B9A"/>
    <w:rsid w:val="00EF406D"/>
    <w:rsid w:val="00F76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4BC2"/>
  <w15:docId w15:val="{931B7AFD-721B-491A-979A-B26BF970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1C5E"/>
    <w:rPr>
      <w:rFonts w:ascii="Tahoma" w:hAnsi="Tahoma" w:cs="Tahoma"/>
      <w:sz w:val="16"/>
      <w:szCs w:val="16"/>
    </w:rPr>
  </w:style>
  <w:style w:type="paragraph" w:customStyle="1" w:styleId="c7">
    <w:name w:val="c7"/>
    <w:basedOn w:val="a"/>
    <w:rsid w:val="00DF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F4B9A"/>
  </w:style>
  <w:style w:type="paragraph" w:customStyle="1" w:styleId="c1">
    <w:name w:val="c1"/>
    <w:basedOn w:val="a"/>
    <w:rsid w:val="00DF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F4B9A"/>
  </w:style>
  <w:style w:type="character" w:customStyle="1" w:styleId="c6">
    <w:name w:val="c6"/>
    <w:basedOn w:val="a0"/>
    <w:rsid w:val="00DF4B9A"/>
  </w:style>
  <w:style w:type="character" w:customStyle="1" w:styleId="c4">
    <w:name w:val="c4"/>
    <w:basedOn w:val="a0"/>
    <w:rsid w:val="00DF4B9A"/>
  </w:style>
  <w:style w:type="character" w:customStyle="1" w:styleId="c2">
    <w:name w:val="c2"/>
    <w:basedOn w:val="a0"/>
    <w:rsid w:val="00DF4B9A"/>
  </w:style>
  <w:style w:type="character" w:customStyle="1" w:styleId="c9">
    <w:name w:val="c9"/>
    <w:basedOn w:val="a0"/>
    <w:rsid w:val="00DF4B9A"/>
  </w:style>
  <w:style w:type="character" w:customStyle="1" w:styleId="c10">
    <w:name w:val="c10"/>
    <w:basedOn w:val="a0"/>
    <w:rsid w:val="00DF4B9A"/>
  </w:style>
  <w:style w:type="character" w:customStyle="1" w:styleId="c5">
    <w:name w:val="c5"/>
    <w:basedOn w:val="a0"/>
    <w:rsid w:val="00DF4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3755">
      <w:bodyDiv w:val="1"/>
      <w:marLeft w:val="0"/>
      <w:marRight w:val="0"/>
      <w:marTop w:val="0"/>
      <w:marBottom w:val="0"/>
      <w:divBdr>
        <w:top w:val="none" w:sz="0" w:space="0" w:color="auto"/>
        <w:left w:val="none" w:sz="0" w:space="0" w:color="auto"/>
        <w:bottom w:val="none" w:sz="0" w:space="0" w:color="auto"/>
        <w:right w:val="none" w:sz="0" w:space="0" w:color="auto"/>
      </w:divBdr>
    </w:div>
    <w:div w:id="102503694">
      <w:bodyDiv w:val="1"/>
      <w:marLeft w:val="0"/>
      <w:marRight w:val="0"/>
      <w:marTop w:val="0"/>
      <w:marBottom w:val="0"/>
      <w:divBdr>
        <w:top w:val="none" w:sz="0" w:space="0" w:color="auto"/>
        <w:left w:val="none" w:sz="0" w:space="0" w:color="auto"/>
        <w:bottom w:val="none" w:sz="0" w:space="0" w:color="auto"/>
        <w:right w:val="none" w:sz="0" w:space="0" w:color="auto"/>
      </w:divBdr>
    </w:div>
    <w:div w:id="168377004">
      <w:bodyDiv w:val="1"/>
      <w:marLeft w:val="0"/>
      <w:marRight w:val="0"/>
      <w:marTop w:val="0"/>
      <w:marBottom w:val="0"/>
      <w:divBdr>
        <w:top w:val="none" w:sz="0" w:space="0" w:color="auto"/>
        <w:left w:val="none" w:sz="0" w:space="0" w:color="auto"/>
        <w:bottom w:val="none" w:sz="0" w:space="0" w:color="auto"/>
        <w:right w:val="none" w:sz="0" w:space="0" w:color="auto"/>
      </w:divBdr>
    </w:div>
    <w:div w:id="210852465">
      <w:bodyDiv w:val="1"/>
      <w:marLeft w:val="0"/>
      <w:marRight w:val="0"/>
      <w:marTop w:val="0"/>
      <w:marBottom w:val="0"/>
      <w:divBdr>
        <w:top w:val="none" w:sz="0" w:space="0" w:color="auto"/>
        <w:left w:val="none" w:sz="0" w:space="0" w:color="auto"/>
        <w:bottom w:val="none" w:sz="0" w:space="0" w:color="auto"/>
        <w:right w:val="none" w:sz="0" w:space="0" w:color="auto"/>
      </w:divBdr>
    </w:div>
    <w:div w:id="384255058">
      <w:bodyDiv w:val="1"/>
      <w:marLeft w:val="0"/>
      <w:marRight w:val="0"/>
      <w:marTop w:val="0"/>
      <w:marBottom w:val="0"/>
      <w:divBdr>
        <w:top w:val="none" w:sz="0" w:space="0" w:color="auto"/>
        <w:left w:val="none" w:sz="0" w:space="0" w:color="auto"/>
        <w:bottom w:val="none" w:sz="0" w:space="0" w:color="auto"/>
        <w:right w:val="none" w:sz="0" w:space="0" w:color="auto"/>
      </w:divBdr>
    </w:div>
    <w:div w:id="481119812">
      <w:bodyDiv w:val="1"/>
      <w:marLeft w:val="0"/>
      <w:marRight w:val="0"/>
      <w:marTop w:val="0"/>
      <w:marBottom w:val="0"/>
      <w:divBdr>
        <w:top w:val="none" w:sz="0" w:space="0" w:color="auto"/>
        <w:left w:val="none" w:sz="0" w:space="0" w:color="auto"/>
        <w:bottom w:val="none" w:sz="0" w:space="0" w:color="auto"/>
        <w:right w:val="none" w:sz="0" w:space="0" w:color="auto"/>
      </w:divBdr>
    </w:div>
    <w:div w:id="768938400">
      <w:bodyDiv w:val="1"/>
      <w:marLeft w:val="0"/>
      <w:marRight w:val="0"/>
      <w:marTop w:val="0"/>
      <w:marBottom w:val="0"/>
      <w:divBdr>
        <w:top w:val="none" w:sz="0" w:space="0" w:color="auto"/>
        <w:left w:val="none" w:sz="0" w:space="0" w:color="auto"/>
        <w:bottom w:val="none" w:sz="0" w:space="0" w:color="auto"/>
        <w:right w:val="none" w:sz="0" w:space="0" w:color="auto"/>
      </w:divBdr>
      <w:divsChild>
        <w:div w:id="1156991483">
          <w:blockQuote w:val="1"/>
          <w:marLeft w:val="0"/>
          <w:marRight w:val="0"/>
          <w:marTop w:val="0"/>
          <w:marBottom w:val="300"/>
          <w:divBdr>
            <w:top w:val="none" w:sz="0" w:space="0" w:color="auto"/>
            <w:left w:val="single" w:sz="36" w:space="15" w:color="EEEEEE"/>
            <w:bottom w:val="none" w:sz="0" w:space="0" w:color="auto"/>
            <w:right w:val="none" w:sz="0" w:space="0" w:color="auto"/>
          </w:divBdr>
        </w:div>
        <w:div w:id="950667530">
          <w:blockQuote w:val="1"/>
          <w:marLeft w:val="0"/>
          <w:marRight w:val="0"/>
          <w:marTop w:val="0"/>
          <w:marBottom w:val="300"/>
          <w:divBdr>
            <w:top w:val="none" w:sz="0" w:space="0" w:color="auto"/>
            <w:left w:val="single" w:sz="36" w:space="15" w:color="EEEEEE"/>
            <w:bottom w:val="none" w:sz="0" w:space="0" w:color="auto"/>
            <w:right w:val="none" w:sz="0" w:space="0" w:color="auto"/>
          </w:divBdr>
        </w:div>
        <w:div w:id="623850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32393305">
      <w:bodyDiv w:val="1"/>
      <w:marLeft w:val="0"/>
      <w:marRight w:val="0"/>
      <w:marTop w:val="0"/>
      <w:marBottom w:val="0"/>
      <w:divBdr>
        <w:top w:val="none" w:sz="0" w:space="0" w:color="auto"/>
        <w:left w:val="none" w:sz="0" w:space="0" w:color="auto"/>
        <w:bottom w:val="none" w:sz="0" w:space="0" w:color="auto"/>
        <w:right w:val="none" w:sz="0" w:space="0" w:color="auto"/>
      </w:divBdr>
    </w:div>
    <w:div w:id="1283220666">
      <w:bodyDiv w:val="1"/>
      <w:marLeft w:val="0"/>
      <w:marRight w:val="0"/>
      <w:marTop w:val="0"/>
      <w:marBottom w:val="0"/>
      <w:divBdr>
        <w:top w:val="none" w:sz="0" w:space="0" w:color="auto"/>
        <w:left w:val="none" w:sz="0" w:space="0" w:color="auto"/>
        <w:bottom w:val="none" w:sz="0" w:space="0" w:color="auto"/>
        <w:right w:val="none" w:sz="0" w:space="0" w:color="auto"/>
      </w:divBdr>
    </w:div>
    <w:div w:id="1306932912">
      <w:bodyDiv w:val="1"/>
      <w:marLeft w:val="0"/>
      <w:marRight w:val="0"/>
      <w:marTop w:val="0"/>
      <w:marBottom w:val="0"/>
      <w:divBdr>
        <w:top w:val="none" w:sz="0" w:space="0" w:color="auto"/>
        <w:left w:val="none" w:sz="0" w:space="0" w:color="auto"/>
        <w:bottom w:val="none" w:sz="0" w:space="0" w:color="auto"/>
        <w:right w:val="none" w:sz="0" w:space="0" w:color="auto"/>
      </w:divBdr>
    </w:div>
    <w:div w:id="199139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iidpo.ru/seminar/723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4272</Words>
  <Characters>24352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cp:lastPrinted>2023-01-23T03:42:00Z</cp:lastPrinted>
  <dcterms:created xsi:type="dcterms:W3CDTF">2022-11-01T12:31:00Z</dcterms:created>
  <dcterms:modified xsi:type="dcterms:W3CDTF">2023-01-23T03:45:00Z</dcterms:modified>
</cp:coreProperties>
</file>