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42" w:rsidRPr="00893242" w:rsidRDefault="00893242" w:rsidP="00893242">
      <w:pPr>
        <w:pStyle w:val="17PRIL-header-1"/>
        <w:suppressAutoHyphens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93242"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  <w:r w:rsidRPr="00893242">
        <w:rPr>
          <w:rFonts w:ascii="Times New Roman" w:hAnsi="Times New Roman" w:cs="Times New Roman"/>
          <w:sz w:val="28"/>
          <w:szCs w:val="28"/>
        </w:rPr>
        <w:br/>
        <w:t>по итогам анализа соответствия образовательной программы ДОО</w:t>
      </w:r>
      <w:bookmarkStart w:id="0" w:name="_GoBack"/>
      <w:bookmarkEnd w:id="0"/>
      <w:r w:rsidRPr="00893242">
        <w:rPr>
          <w:rFonts w:ascii="Times New Roman" w:hAnsi="Times New Roman" w:cs="Times New Roman"/>
          <w:sz w:val="28"/>
          <w:szCs w:val="28"/>
        </w:rPr>
        <w:br/>
        <w:t xml:space="preserve">обязательному минимуму содержания, заданному </w:t>
      </w:r>
      <w:r w:rsidRPr="00893242">
        <w:rPr>
          <w:rFonts w:ascii="Times New Roman" w:hAnsi="Times New Roman" w:cs="Times New Roman"/>
          <w:sz w:val="28"/>
          <w:szCs w:val="28"/>
        </w:rPr>
        <w:br/>
        <w:t xml:space="preserve">в Федеральной образовательной программе </w:t>
      </w:r>
    </w:p>
    <w:p w:rsidR="00893242" w:rsidRPr="00893242" w:rsidRDefault="00893242" w:rsidP="00893242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93242">
        <w:rPr>
          <w:rFonts w:ascii="Times New Roman" w:hAnsi="Times New Roman" w:cs="Times New Roman"/>
          <w:sz w:val="28"/>
          <w:szCs w:val="28"/>
        </w:rPr>
        <w:t xml:space="preserve">В соответствии с приказом «Об организации рабочей группы для анализа соответствия образовательной программы ДОО обязательному минимуму содержания, заданному в Федеральной образовательной программе» от 17.04.2023 № О-104 рабочая группа в составе: </w:t>
      </w:r>
    </w:p>
    <w:p w:rsidR="00893242" w:rsidRPr="00893242" w:rsidRDefault="00893242" w:rsidP="00893242">
      <w:pPr>
        <w:pStyle w:val="17PRIL-bul"/>
        <w:spacing w:line="288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93242">
        <w:rPr>
          <w:rFonts w:ascii="Times New Roman" w:hAnsi="Times New Roman" w:cs="Times New Roman"/>
          <w:sz w:val="28"/>
          <w:szCs w:val="28"/>
        </w:rPr>
        <w:t>заведующего ДОО;</w:t>
      </w:r>
    </w:p>
    <w:p w:rsidR="00893242" w:rsidRPr="00893242" w:rsidRDefault="00893242" w:rsidP="00893242">
      <w:pPr>
        <w:pStyle w:val="17PRIL-bul"/>
        <w:spacing w:line="288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93242">
        <w:rPr>
          <w:rFonts w:ascii="Times New Roman" w:hAnsi="Times New Roman" w:cs="Times New Roman"/>
          <w:sz w:val="28"/>
          <w:szCs w:val="28"/>
        </w:rPr>
        <w:t xml:space="preserve">старшего воспитателя; </w:t>
      </w:r>
    </w:p>
    <w:p w:rsidR="00893242" w:rsidRPr="00893242" w:rsidRDefault="00893242" w:rsidP="00893242">
      <w:pPr>
        <w:pStyle w:val="17PRIL-bul"/>
        <w:spacing w:line="288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93242">
        <w:rPr>
          <w:rFonts w:ascii="Times New Roman" w:hAnsi="Times New Roman" w:cs="Times New Roman"/>
          <w:sz w:val="28"/>
          <w:szCs w:val="28"/>
        </w:rPr>
        <w:t xml:space="preserve">педагога-психолога; </w:t>
      </w:r>
    </w:p>
    <w:p w:rsidR="00893242" w:rsidRPr="00893242" w:rsidRDefault="00893242" w:rsidP="00893242">
      <w:pPr>
        <w:pStyle w:val="17PRIL-bul"/>
        <w:spacing w:line="288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93242">
        <w:rPr>
          <w:rFonts w:ascii="Times New Roman" w:hAnsi="Times New Roman" w:cs="Times New Roman"/>
          <w:sz w:val="28"/>
          <w:szCs w:val="28"/>
        </w:rPr>
        <w:t xml:space="preserve">учителя-логопеда; </w:t>
      </w:r>
    </w:p>
    <w:p w:rsidR="00893242" w:rsidRPr="00893242" w:rsidRDefault="00893242" w:rsidP="00893242">
      <w:pPr>
        <w:pStyle w:val="17PRIL-bul"/>
        <w:spacing w:line="288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93242">
        <w:rPr>
          <w:rFonts w:ascii="Times New Roman" w:hAnsi="Times New Roman" w:cs="Times New Roman"/>
          <w:sz w:val="28"/>
          <w:szCs w:val="28"/>
        </w:rPr>
        <w:t>учителя-дефектолога;</w:t>
      </w:r>
    </w:p>
    <w:p w:rsidR="00893242" w:rsidRPr="00893242" w:rsidRDefault="00893242" w:rsidP="00893242">
      <w:pPr>
        <w:pStyle w:val="17PRIL-bul"/>
        <w:spacing w:line="288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93242">
        <w:rPr>
          <w:rFonts w:ascii="Times New Roman" w:hAnsi="Times New Roman" w:cs="Times New Roman"/>
          <w:sz w:val="28"/>
          <w:szCs w:val="28"/>
        </w:rPr>
        <w:t xml:space="preserve">инструктора по физической культуре </w:t>
      </w:r>
    </w:p>
    <w:p w:rsidR="00893242" w:rsidRPr="00893242" w:rsidRDefault="00893242" w:rsidP="00893242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93242">
        <w:rPr>
          <w:rFonts w:ascii="Times New Roman" w:hAnsi="Times New Roman" w:cs="Times New Roman"/>
          <w:sz w:val="28"/>
          <w:szCs w:val="28"/>
        </w:rPr>
        <w:t xml:space="preserve">провела анализ, используя Методику заполнения диагностической таблицы и анализа результатов соотнесения программного материала (Методические рекомендации по реализации Федеральной образовательной программы дошкольного образования, письмо </w:t>
      </w:r>
      <w:proofErr w:type="spellStart"/>
      <w:r w:rsidRPr="0089324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93242">
        <w:rPr>
          <w:rFonts w:ascii="Times New Roman" w:hAnsi="Times New Roman" w:cs="Times New Roman"/>
          <w:sz w:val="28"/>
          <w:szCs w:val="28"/>
        </w:rPr>
        <w:t xml:space="preserve"> от 07.03.2023 № б/н).</w:t>
      </w:r>
    </w:p>
    <w:p w:rsidR="003663DB" w:rsidRDefault="00893242" w:rsidP="00893242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93242">
        <w:rPr>
          <w:rFonts w:ascii="Times New Roman" w:hAnsi="Times New Roman" w:cs="Times New Roman"/>
          <w:sz w:val="28"/>
          <w:szCs w:val="28"/>
        </w:rPr>
        <w:t xml:space="preserve">В результате рабочая группа составила итоговую таблицу № 6 (приложение) с числовыми показателями и примечаниями. </w:t>
      </w:r>
    </w:p>
    <w:p w:rsidR="003663DB" w:rsidRPr="003663DB" w:rsidRDefault="003663DB" w:rsidP="003663DB">
      <w:pPr>
        <w:rPr>
          <w:sz w:val="28"/>
          <w:szCs w:val="28"/>
        </w:rPr>
      </w:pPr>
      <w:r>
        <w:t xml:space="preserve">        </w:t>
      </w:r>
      <w:r w:rsidRPr="003663DB">
        <w:rPr>
          <w:sz w:val="28"/>
          <w:szCs w:val="28"/>
        </w:rPr>
        <w:t>Структура ООП с</w:t>
      </w:r>
      <w:r w:rsidRPr="003663DB">
        <w:rPr>
          <w:sz w:val="28"/>
          <w:szCs w:val="28"/>
        </w:rPr>
        <w:t>оответствует частично, общий смысл совпадает, но требуется привести в соответствии с ФОП. Частично соответствует рабочая программа воспитания.</w:t>
      </w:r>
      <w:r w:rsidRPr="003663DB">
        <w:rPr>
          <w:sz w:val="28"/>
          <w:szCs w:val="28"/>
        </w:rPr>
        <w:t xml:space="preserve"> </w:t>
      </w:r>
    </w:p>
    <w:p w:rsidR="003663DB" w:rsidRPr="003663DB" w:rsidRDefault="003663DB" w:rsidP="003663D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663DB">
        <w:rPr>
          <w:sz w:val="28"/>
          <w:szCs w:val="28"/>
        </w:rPr>
        <w:t>Цель</w:t>
      </w:r>
      <w:r w:rsidRPr="003663DB">
        <w:rPr>
          <w:spacing w:val="-2"/>
          <w:sz w:val="28"/>
          <w:szCs w:val="28"/>
        </w:rPr>
        <w:t xml:space="preserve"> </w:t>
      </w:r>
      <w:r w:rsidRPr="003663DB">
        <w:rPr>
          <w:sz w:val="28"/>
          <w:szCs w:val="28"/>
        </w:rPr>
        <w:t>и</w:t>
      </w:r>
      <w:r w:rsidRPr="003663DB">
        <w:rPr>
          <w:spacing w:val="-1"/>
          <w:sz w:val="28"/>
          <w:szCs w:val="28"/>
        </w:rPr>
        <w:t xml:space="preserve"> </w:t>
      </w:r>
      <w:r w:rsidRPr="003663DB">
        <w:rPr>
          <w:sz w:val="28"/>
          <w:szCs w:val="28"/>
        </w:rPr>
        <w:t>задачи</w:t>
      </w:r>
      <w:r w:rsidRPr="003663DB">
        <w:rPr>
          <w:spacing w:val="-1"/>
          <w:sz w:val="28"/>
          <w:szCs w:val="28"/>
        </w:rPr>
        <w:t xml:space="preserve"> </w:t>
      </w:r>
      <w:r w:rsidRPr="003663DB">
        <w:rPr>
          <w:sz w:val="28"/>
          <w:szCs w:val="28"/>
        </w:rPr>
        <w:t>программы</w:t>
      </w:r>
      <w:r w:rsidRPr="003663DB">
        <w:rPr>
          <w:spacing w:val="-1"/>
          <w:sz w:val="28"/>
          <w:szCs w:val="28"/>
        </w:rPr>
        <w:t xml:space="preserve"> </w:t>
      </w:r>
      <w:r w:rsidRPr="003663DB">
        <w:rPr>
          <w:sz w:val="28"/>
          <w:szCs w:val="28"/>
        </w:rPr>
        <w:t>соответствуют</w:t>
      </w:r>
      <w:r w:rsidRPr="003663DB">
        <w:rPr>
          <w:sz w:val="28"/>
          <w:szCs w:val="28"/>
        </w:rPr>
        <w:t xml:space="preserve"> частично. Цель уточнили. Добавили духовно-нравственные ценности. </w:t>
      </w:r>
    </w:p>
    <w:p w:rsidR="003663DB" w:rsidRPr="003663DB" w:rsidRDefault="003663DB" w:rsidP="003663D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663DB">
        <w:rPr>
          <w:sz w:val="28"/>
          <w:szCs w:val="28"/>
        </w:rPr>
        <w:t>Задачи ООП были написаны согласно п.2.1. ФГОС ДО, сейчас уточнили и расширили.</w:t>
      </w:r>
    </w:p>
    <w:p w:rsidR="003663DB" w:rsidRPr="003663DB" w:rsidRDefault="003663DB" w:rsidP="003663DB">
      <w:pPr>
        <w:rPr>
          <w:sz w:val="28"/>
          <w:szCs w:val="28"/>
        </w:rPr>
      </w:pPr>
      <w:r w:rsidRPr="00366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3663DB">
        <w:rPr>
          <w:sz w:val="28"/>
          <w:szCs w:val="28"/>
        </w:rPr>
        <w:t>Планируемые</w:t>
      </w:r>
      <w:r w:rsidRPr="003663DB">
        <w:rPr>
          <w:spacing w:val="-2"/>
          <w:sz w:val="28"/>
          <w:szCs w:val="28"/>
        </w:rPr>
        <w:t xml:space="preserve"> </w:t>
      </w:r>
      <w:r w:rsidRPr="003663DB">
        <w:rPr>
          <w:sz w:val="28"/>
          <w:szCs w:val="28"/>
        </w:rPr>
        <w:t>результаты</w:t>
      </w:r>
      <w:r w:rsidRPr="003663DB">
        <w:rPr>
          <w:spacing w:val="-2"/>
          <w:sz w:val="28"/>
          <w:szCs w:val="28"/>
        </w:rPr>
        <w:t xml:space="preserve"> </w:t>
      </w:r>
      <w:r w:rsidRPr="003663DB">
        <w:rPr>
          <w:sz w:val="28"/>
          <w:szCs w:val="28"/>
        </w:rPr>
        <w:t>по</w:t>
      </w:r>
      <w:r w:rsidRPr="003663DB">
        <w:rPr>
          <w:spacing w:val="-2"/>
          <w:sz w:val="28"/>
          <w:szCs w:val="28"/>
        </w:rPr>
        <w:t xml:space="preserve"> </w:t>
      </w:r>
      <w:r w:rsidRPr="003663DB">
        <w:rPr>
          <w:sz w:val="28"/>
          <w:szCs w:val="28"/>
        </w:rPr>
        <w:t>возрастам</w:t>
      </w:r>
      <w:r w:rsidRPr="003663DB">
        <w:rPr>
          <w:sz w:val="28"/>
          <w:szCs w:val="28"/>
        </w:rPr>
        <w:t xml:space="preserve"> с</w:t>
      </w:r>
      <w:r w:rsidRPr="003663DB">
        <w:rPr>
          <w:sz w:val="28"/>
          <w:szCs w:val="28"/>
        </w:rPr>
        <w:t>оответствует частично. Добавили возраст до года, ранний возраст и далее к 4 годам. Дополнили принципы ФГОС ДО.</w:t>
      </w:r>
      <w:r w:rsidRPr="003663DB">
        <w:rPr>
          <w:sz w:val="28"/>
          <w:szCs w:val="28"/>
        </w:rPr>
        <w:t xml:space="preserve"> </w:t>
      </w:r>
    </w:p>
    <w:p w:rsidR="003663DB" w:rsidRDefault="003663DB" w:rsidP="003663D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663DB">
        <w:rPr>
          <w:sz w:val="28"/>
          <w:szCs w:val="28"/>
        </w:rPr>
        <w:t>Задачи</w:t>
      </w:r>
      <w:r w:rsidRPr="003663DB">
        <w:rPr>
          <w:spacing w:val="-2"/>
          <w:sz w:val="28"/>
          <w:szCs w:val="28"/>
        </w:rPr>
        <w:t xml:space="preserve"> </w:t>
      </w:r>
      <w:r w:rsidRPr="003663DB">
        <w:rPr>
          <w:sz w:val="28"/>
          <w:szCs w:val="28"/>
        </w:rPr>
        <w:t>и</w:t>
      </w:r>
      <w:r w:rsidRPr="003663DB">
        <w:rPr>
          <w:spacing w:val="-1"/>
          <w:sz w:val="28"/>
          <w:szCs w:val="28"/>
        </w:rPr>
        <w:t xml:space="preserve"> </w:t>
      </w:r>
      <w:r w:rsidRPr="003663DB">
        <w:rPr>
          <w:sz w:val="28"/>
          <w:szCs w:val="28"/>
        </w:rPr>
        <w:t>содержание</w:t>
      </w:r>
      <w:r w:rsidRPr="003663DB">
        <w:rPr>
          <w:spacing w:val="-2"/>
          <w:sz w:val="28"/>
          <w:szCs w:val="28"/>
        </w:rPr>
        <w:t xml:space="preserve"> </w:t>
      </w:r>
      <w:r w:rsidRPr="003663DB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деятельности</w:t>
      </w:r>
      <w:r w:rsidRPr="003663DB">
        <w:rPr>
          <w:spacing w:val="-4"/>
          <w:sz w:val="28"/>
          <w:szCs w:val="28"/>
        </w:rPr>
        <w:t xml:space="preserve"> </w:t>
      </w:r>
      <w:r w:rsidRPr="003663DB">
        <w:rPr>
          <w:sz w:val="28"/>
          <w:szCs w:val="28"/>
        </w:rPr>
        <w:t>по</w:t>
      </w:r>
      <w:r w:rsidRPr="003663DB">
        <w:rPr>
          <w:spacing w:val="-4"/>
          <w:sz w:val="28"/>
          <w:szCs w:val="28"/>
        </w:rPr>
        <w:t xml:space="preserve"> </w:t>
      </w:r>
      <w:r w:rsidRPr="003663DB">
        <w:rPr>
          <w:sz w:val="28"/>
          <w:szCs w:val="28"/>
        </w:rPr>
        <w:t>образовательным</w:t>
      </w:r>
      <w:r w:rsidRPr="003663DB">
        <w:rPr>
          <w:spacing w:val="-6"/>
          <w:sz w:val="28"/>
          <w:szCs w:val="28"/>
        </w:rPr>
        <w:t xml:space="preserve"> </w:t>
      </w:r>
      <w:r w:rsidRPr="003663DB">
        <w:rPr>
          <w:sz w:val="28"/>
          <w:szCs w:val="28"/>
        </w:rPr>
        <w:t>областям</w:t>
      </w:r>
      <w:r w:rsidRPr="003663DB">
        <w:rPr>
          <w:spacing w:val="-57"/>
          <w:sz w:val="28"/>
          <w:szCs w:val="28"/>
        </w:rPr>
        <w:t xml:space="preserve"> </w:t>
      </w:r>
      <w:r w:rsidRPr="003663DB">
        <w:rPr>
          <w:sz w:val="28"/>
          <w:szCs w:val="28"/>
        </w:rPr>
        <w:t>и</w:t>
      </w:r>
      <w:r w:rsidRPr="003663DB">
        <w:rPr>
          <w:spacing w:val="-1"/>
          <w:sz w:val="28"/>
          <w:szCs w:val="28"/>
        </w:rPr>
        <w:t xml:space="preserve"> </w:t>
      </w:r>
      <w:r w:rsidRPr="003663DB">
        <w:rPr>
          <w:sz w:val="28"/>
          <w:szCs w:val="28"/>
        </w:rPr>
        <w:t>направлениям</w:t>
      </w:r>
      <w:r w:rsidRPr="003663DB">
        <w:rPr>
          <w:spacing w:val="-1"/>
          <w:sz w:val="28"/>
          <w:szCs w:val="28"/>
        </w:rPr>
        <w:t xml:space="preserve"> </w:t>
      </w:r>
      <w:r w:rsidRPr="003663DB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3663DB">
        <w:rPr>
          <w:sz w:val="28"/>
          <w:szCs w:val="28"/>
        </w:rPr>
        <w:t>с</w:t>
      </w:r>
      <w:r w:rsidRPr="003663DB">
        <w:rPr>
          <w:sz w:val="28"/>
          <w:szCs w:val="28"/>
        </w:rPr>
        <w:t>оответствует частично. Задачи уточнили и расширили. В ФОП появилось духовно-нравственное направление, следует это учесть.</w:t>
      </w:r>
    </w:p>
    <w:p w:rsidR="003663DB" w:rsidRPr="003663DB" w:rsidRDefault="003663DB" w:rsidP="003663DB">
      <w:pPr>
        <w:rPr>
          <w:sz w:val="28"/>
          <w:szCs w:val="28"/>
        </w:rPr>
      </w:pPr>
    </w:p>
    <w:p w:rsidR="003663DB" w:rsidRPr="003663DB" w:rsidRDefault="003663DB" w:rsidP="003663DB">
      <w:pPr>
        <w:pStyle w:val="TableParagraph"/>
        <w:spacing w:line="268" w:lineRule="exact"/>
        <w:ind w:left="10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</w:t>
      </w:r>
      <w:r w:rsidRPr="003663DB">
        <w:rPr>
          <w:rFonts w:asciiTheme="minorHAnsi" w:hAnsiTheme="minorHAnsi" w:cstheme="minorHAnsi"/>
          <w:sz w:val="28"/>
          <w:szCs w:val="28"/>
        </w:rPr>
        <w:t>Направленность</w:t>
      </w:r>
      <w:r w:rsidRPr="003663DB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3663DB">
        <w:rPr>
          <w:rFonts w:asciiTheme="minorHAnsi" w:hAnsiTheme="minorHAnsi" w:cstheme="minorHAnsi"/>
          <w:sz w:val="28"/>
          <w:szCs w:val="28"/>
        </w:rPr>
        <w:t>программ</w:t>
      </w:r>
      <w:r w:rsidRPr="003663DB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3663DB">
        <w:rPr>
          <w:rFonts w:asciiTheme="minorHAnsi" w:hAnsiTheme="minorHAnsi" w:cstheme="minorHAnsi"/>
          <w:sz w:val="28"/>
          <w:szCs w:val="28"/>
        </w:rPr>
        <w:t>коррекционно-развивающей</w:t>
      </w:r>
      <w:r w:rsidRPr="003663DB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3663DB">
        <w:rPr>
          <w:rFonts w:asciiTheme="minorHAnsi" w:hAnsiTheme="minorHAnsi" w:cstheme="minorHAnsi"/>
          <w:sz w:val="28"/>
          <w:szCs w:val="28"/>
        </w:rPr>
        <w:t>работы</w:t>
      </w:r>
      <w:r w:rsidRPr="003663DB">
        <w:rPr>
          <w:sz w:val="24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с</w:t>
      </w:r>
      <w:r w:rsidRPr="003663DB">
        <w:rPr>
          <w:rFonts w:asciiTheme="minorHAnsi" w:hAnsiTheme="minorHAnsi" w:cstheme="minorHAnsi"/>
          <w:sz w:val="28"/>
          <w:szCs w:val="28"/>
        </w:rPr>
        <w:t>оответствует частично. Уточнили и расширили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893242" w:rsidRPr="00893242" w:rsidRDefault="003663DB" w:rsidP="00893242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</w:t>
      </w:r>
      <w:r w:rsidR="00893242" w:rsidRPr="00893242">
        <w:rPr>
          <w:rFonts w:ascii="Times New Roman" w:hAnsi="Times New Roman" w:cs="Times New Roman"/>
          <w:sz w:val="28"/>
          <w:szCs w:val="28"/>
        </w:rPr>
        <w:t>Большая часть разделов соответствует частично, что можно увидеть, изучив указанные числовые данные в процентах и примечания к ним.</w:t>
      </w:r>
    </w:p>
    <w:p w:rsidR="00893242" w:rsidRPr="00893242" w:rsidRDefault="00893242" w:rsidP="00893242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93242">
        <w:rPr>
          <w:rFonts w:ascii="Times New Roman" w:hAnsi="Times New Roman" w:cs="Times New Roman"/>
          <w:sz w:val="28"/>
          <w:szCs w:val="28"/>
        </w:rPr>
        <w:t>Структура основной общеобразовательной программы дошкольной образовательной организации частично соответствует Федеральной образовательной программе примерно на 94 процента. Расхождения связаны с редакторскими формулировками, дополнениями к ним и др. Ранее основную образовательную программу нашего детского сада мы разработали на основе нескольких комплексных программ для разных групп. Сейчас надо привести все разделы в соответствие с ФОП.</w:t>
      </w:r>
    </w:p>
    <w:p w:rsidR="00893242" w:rsidRPr="00893242" w:rsidRDefault="00893242" w:rsidP="00893242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93242">
        <w:rPr>
          <w:rStyle w:val="Bold"/>
          <w:rFonts w:ascii="Times New Roman" w:hAnsi="Times New Roman" w:cs="Times New Roman"/>
          <w:sz w:val="28"/>
          <w:szCs w:val="28"/>
        </w:rPr>
        <w:t xml:space="preserve">Вывод: </w:t>
      </w:r>
      <w:r w:rsidRPr="00893242">
        <w:rPr>
          <w:rFonts w:ascii="Times New Roman" w:hAnsi="Times New Roman" w:cs="Times New Roman"/>
          <w:sz w:val="28"/>
          <w:szCs w:val="28"/>
        </w:rPr>
        <w:t>частичная готовность к реализации Федеральной программы.</w:t>
      </w:r>
    </w:p>
    <w:p w:rsidR="00DA2AE2" w:rsidRPr="00893242" w:rsidRDefault="00893242" w:rsidP="00893242">
      <w:pPr>
        <w:spacing w:line="288" w:lineRule="auto"/>
        <w:rPr>
          <w:rFonts w:ascii="Times New Roman" w:hAnsi="Times New Roman"/>
          <w:sz w:val="28"/>
          <w:szCs w:val="28"/>
        </w:rPr>
      </w:pPr>
      <w:r w:rsidRPr="00893242">
        <w:rPr>
          <w:rStyle w:val="Bold"/>
          <w:rFonts w:ascii="Times New Roman" w:hAnsi="Times New Roman"/>
          <w:spacing w:val="-3"/>
          <w:sz w:val="28"/>
          <w:szCs w:val="28"/>
        </w:rPr>
        <w:t xml:space="preserve">Необходимые меры по повышению уровня готовности: </w:t>
      </w:r>
      <w:r w:rsidRPr="00893242">
        <w:rPr>
          <w:rFonts w:ascii="Times New Roman" w:hAnsi="Times New Roman"/>
          <w:spacing w:val="-3"/>
          <w:sz w:val="28"/>
          <w:szCs w:val="28"/>
        </w:rPr>
        <w:t>на данном этапе целесообразно оформить обязательную часть в виде ссылок на ФОП. Доработать вариативную часть с учетом региональных особенностей и условий реализации образовательного процесса.</w:t>
      </w:r>
    </w:p>
    <w:sectPr w:rsidR="00DA2AE2" w:rsidRPr="0089324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2F3" w:rsidRDefault="005562F3" w:rsidP="00960B36">
      <w:pPr>
        <w:spacing w:after="0" w:line="240" w:lineRule="auto"/>
      </w:pPr>
      <w:r>
        <w:separator/>
      </w:r>
    </w:p>
  </w:endnote>
  <w:endnote w:type="continuationSeparator" w:id="0">
    <w:p w:rsidR="005562F3" w:rsidRDefault="005562F3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2F3" w:rsidRDefault="005562F3" w:rsidP="00960B36">
      <w:pPr>
        <w:spacing w:after="0" w:line="240" w:lineRule="auto"/>
      </w:pPr>
      <w:r>
        <w:separator/>
      </w:r>
    </w:p>
  </w:footnote>
  <w:footnote w:type="continuationSeparator" w:id="0">
    <w:p w:rsidR="005562F3" w:rsidRDefault="005562F3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D0C03"/>
    <w:multiLevelType w:val="hybridMultilevel"/>
    <w:tmpl w:val="FB1041F6"/>
    <w:lvl w:ilvl="0" w:tplc="9AF8BF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D0D5D"/>
    <w:multiLevelType w:val="hybridMultilevel"/>
    <w:tmpl w:val="B98E0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57CEF"/>
    <w:rsid w:val="00171816"/>
    <w:rsid w:val="003663DB"/>
    <w:rsid w:val="005562F3"/>
    <w:rsid w:val="00611B92"/>
    <w:rsid w:val="00893242"/>
    <w:rsid w:val="00960B36"/>
    <w:rsid w:val="0099579B"/>
    <w:rsid w:val="00A402C7"/>
    <w:rsid w:val="00B268A7"/>
    <w:rsid w:val="00DA2AE2"/>
    <w:rsid w:val="00E6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90761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link w:val="a8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PRIL-header-title">
    <w:name w:val="17PRIL-header-title"/>
    <w:basedOn w:val="a"/>
    <w:uiPriority w:val="99"/>
    <w:rsid w:val="00893242"/>
    <w:pPr>
      <w:pageBreakBefore/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Whitney Bold" w:eastAsiaTheme="minorHAnsi" w:hAnsi="Whitney Bold" w:cs="Whitney Bold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893242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893242"/>
    <w:pPr>
      <w:autoSpaceDE w:val="0"/>
      <w:autoSpaceDN w:val="0"/>
      <w:adjustRightInd w:val="0"/>
      <w:spacing w:before="227" w:after="113" w:line="280" w:lineRule="atLeast"/>
      <w:jc w:val="center"/>
      <w:textAlignment w:val="center"/>
    </w:pPr>
    <w:rPr>
      <w:rFonts w:ascii="Whitney Bold" w:eastAsiaTheme="minorHAnsi" w:hAnsi="Whitney Bold" w:cs="Whitney Bold"/>
      <w:b/>
      <w:bCs/>
      <w:color w:val="000000"/>
      <w:sz w:val="20"/>
      <w:szCs w:val="20"/>
    </w:rPr>
  </w:style>
  <w:style w:type="paragraph" w:customStyle="1" w:styleId="17PRIL-bul">
    <w:name w:val="17PRIL-bul"/>
    <w:basedOn w:val="a"/>
    <w:uiPriority w:val="99"/>
    <w:rsid w:val="00893242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</w:rPr>
  </w:style>
  <w:style w:type="character" w:customStyle="1" w:styleId="Bold">
    <w:name w:val="Bold"/>
    <w:uiPriority w:val="99"/>
    <w:rsid w:val="00893242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66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8">
    <w:name w:val="Обычный (веб) Знак"/>
    <w:basedOn w:val="a0"/>
    <w:link w:val="a7"/>
    <w:semiHidden/>
    <w:locked/>
    <w:rsid w:val="003663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9A9FC-5B1A-4BEB-B666-4008840C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Пользователь Windows</cp:lastModifiedBy>
  <cp:revision>3</cp:revision>
  <dcterms:created xsi:type="dcterms:W3CDTF">2023-04-28T14:13:00Z</dcterms:created>
  <dcterms:modified xsi:type="dcterms:W3CDTF">2023-05-30T00:57:00Z</dcterms:modified>
</cp:coreProperties>
</file>