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98" w:type="dxa"/>
        <w:tblInd w:w="-112" w:type="dxa"/>
        <w:tblCellMar>
          <w:top w:w="50" w:type="dxa"/>
          <w:left w:w="98" w:type="dxa"/>
          <w:bottom w:w="0" w:type="dxa"/>
          <w:right w:w="125" w:type="dxa"/>
        </w:tblCellMar>
        <w:tblLook w:val="04A0" w:firstRow="1" w:lastRow="0" w:firstColumn="1" w:lastColumn="0" w:noHBand="0" w:noVBand="1"/>
      </w:tblPr>
      <w:tblGrid>
        <w:gridCol w:w="576"/>
        <w:gridCol w:w="4517"/>
        <w:gridCol w:w="5205"/>
      </w:tblGrid>
      <w:tr w:rsidR="00E44876">
        <w:trPr>
          <w:trHeight w:val="288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876" w:rsidRDefault="00E44876"/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876" w:rsidRDefault="00DC269D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  <w:tc>
          <w:tcPr>
            <w:tcW w:w="5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876" w:rsidRDefault="00E44876"/>
        </w:tc>
      </w:tr>
      <w:tr w:rsidR="00E44876" w:rsidRPr="00783DFD">
        <w:trPr>
          <w:trHeight w:val="1831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876" w:rsidRDefault="00DC269D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876" w:rsidRDefault="00DC269D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Разработанные методические продукты (если имеются)</w:t>
            </w:r>
          </w:p>
        </w:tc>
        <w:tc>
          <w:tcPr>
            <w:tcW w:w="5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876" w:rsidRPr="00783DFD" w:rsidRDefault="00783DFD">
            <w:pPr>
              <w:spacing w:after="0"/>
              <w:ind w:firstLine="5"/>
            </w:pPr>
            <w:hyperlink r:id="rId5" w:history="1">
              <w:r w:rsidRPr="00DC7DEC">
                <w:rPr>
                  <w:rStyle w:val="a3"/>
                  <w:lang w:val="en-US"/>
                </w:rPr>
                <w:t>https</w:t>
              </w:r>
              <w:r w:rsidRPr="00DC7DEC">
                <w:rPr>
                  <w:rStyle w:val="a3"/>
                </w:rPr>
                <w:t>://</w:t>
              </w:r>
              <w:r w:rsidRPr="00DC7DEC">
                <w:rPr>
                  <w:rStyle w:val="a3"/>
                  <w:lang w:val="en-US"/>
                </w:rPr>
                <w:t>bur</w:t>
              </w:r>
              <w:r w:rsidRPr="00DC7DEC">
                <w:rPr>
                  <w:rStyle w:val="a3"/>
                </w:rPr>
                <w:t>-71-</w:t>
              </w:r>
              <w:proofErr w:type="spellStart"/>
              <w:r w:rsidRPr="00DC7DEC">
                <w:rPr>
                  <w:rStyle w:val="a3"/>
                  <w:lang w:val="en-US"/>
                </w:rPr>
                <w:t>og</w:t>
              </w:r>
              <w:proofErr w:type="spellEnd"/>
              <w:r w:rsidRPr="00DC7DEC">
                <w:rPr>
                  <w:rStyle w:val="a3"/>
                </w:rPr>
                <w:t>.</w:t>
              </w:r>
              <w:proofErr w:type="spellStart"/>
              <w:r w:rsidRPr="00DC7DEC">
                <w:rPr>
                  <w:rStyle w:val="a3"/>
                  <w:lang w:val="en-US"/>
                </w:rPr>
                <w:t>tvoysadik</w:t>
              </w:r>
              <w:proofErr w:type="spellEnd"/>
              <w:r w:rsidRPr="00DC7DEC">
                <w:rPr>
                  <w:rStyle w:val="a3"/>
                </w:rPr>
                <w:t>.</w:t>
              </w:r>
              <w:proofErr w:type="spellStart"/>
              <w:r w:rsidRPr="00DC7DEC">
                <w:rPr>
                  <w:rStyle w:val="a3"/>
                  <w:lang w:val="en-US"/>
                </w:rPr>
                <w:t>ru</w:t>
              </w:r>
              <w:proofErr w:type="spellEnd"/>
              <w:r w:rsidRPr="00DC7DEC">
                <w:rPr>
                  <w:rStyle w:val="a3"/>
                </w:rPr>
                <w:t>/</w:t>
              </w:r>
              <w:r w:rsidRPr="00DC7DEC">
                <w:rPr>
                  <w:rStyle w:val="a3"/>
                  <w:lang w:val="en-US"/>
                </w:rPr>
                <w:t>site</w:t>
              </w:r>
              <w:r w:rsidRPr="00DC7DEC">
                <w:rPr>
                  <w:rStyle w:val="a3"/>
                </w:rPr>
                <w:t>/</w:t>
              </w:r>
              <w:r w:rsidRPr="00DC7DEC">
                <w:rPr>
                  <w:rStyle w:val="a3"/>
                  <w:lang w:val="en-US"/>
                </w:rPr>
                <w:t>pub</w:t>
              </w:r>
              <w:r w:rsidRPr="00DC7DEC">
                <w:rPr>
                  <w:rStyle w:val="a3"/>
                </w:rPr>
                <w:t>?</w:t>
              </w:r>
              <w:r w:rsidRPr="00DC7DEC">
                <w:rPr>
                  <w:rStyle w:val="a3"/>
                  <w:lang w:val="en-US"/>
                </w:rPr>
                <w:t>id</w:t>
              </w:r>
              <w:r w:rsidRPr="00DC7DEC">
                <w:rPr>
                  <w:rStyle w:val="a3"/>
                </w:rPr>
                <w:t>=592</w:t>
              </w:r>
            </w:hyperlink>
            <w:r>
              <w:t xml:space="preserve"> </w:t>
            </w:r>
          </w:p>
        </w:tc>
      </w:tr>
      <w:tr w:rsidR="00E44876">
        <w:trPr>
          <w:trHeight w:val="838"/>
        </w:trPr>
        <w:tc>
          <w:tcPr>
            <w:tcW w:w="5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876" w:rsidRDefault="00DC269D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876" w:rsidRDefault="00DC269D">
            <w:pPr>
              <w:spacing w:after="0"/>
              <w:ind w:left="10" w:right="886" w:hanging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Инновационный опыт площадки,</w:t>
            </w:r>
            <w:r w:rsidR="00783DFD">
              <w:rPr>
                <w:rFonts w:ascii="Times New Roman" w:eastAsia="Times New Roman" w:hAnsi="Times New Roman" w:cs="Times New Roman"/>
                <w:sz w:val="24"/>
              </w:rPr>
              <w:t xml:space="preserve"> представленный на следующих меропр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иятиях:</w:t>
            </w:r>
          </w:p>
        </w:tc>
        <w:tc>
          <w:tcPr>
            <w:tcW w:w="5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876" w:rsidRDefault="00E44876"/>
        </w:tc>
      </w:tr>
      <w:tr w:rsidR="00E44876">
        <w:trPr>
          <w:trHeight w:val="139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44876" w:rsidRDefault="00E44876"/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876" w:rsidRDefault="00DC269D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>8.1 окружных</w:t>
            </w:r>
          </w:p>
        </w:tc>
        <w:tc>
          <w:tcPr>
            <w:tcW w:w="5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876" w:rsidRDefault="00E44876">
            <w:pPr>
              <w:spacing w:after="0"/>
              <w:ind w:left="5" w:right="480" w:firstLine="10"/>
              <w:jc w:val="both"/>
            </w:pPr>
          </w:p>
        </w:tc>
      </w:tr>
      <w:tr w:rsidR="00E44876">
        <w:trPr>
          <w:trHeight w:val="2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44876" w:rsidRDefault="00E44876"/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876" w:rsidRDefault="00DC269D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8.2 </w:t>
            </w:r>
            <w:r w:rsidR="00783DFD"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егиональных</w:t>
            </w:r>
          </w:p>
        </w:tc>
        <w:tc>
          <w:tcPr>
            <w:tcW w:w="5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876" w:rsidRDefault="00E44876"/>
        </w:tc>
      </w:tr>
      <w:tr w:rsidR="00E44876" w:rsidTr="00783DFD">
        <w:trPr>
          <w:trHeight w:val="358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44876" w:rsidRDefault="00E44876"/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876" w:rsidRDefault="00DC269D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>8.3 межрегиональных, всероссийских</w:t>
            </w:r>
          </w:p>
        </w:tc>
        <w:tc>
          <w:tcPr>
            <w:tcW w:w="5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876" w:rsidRDefault="00DC269D">
            <w:pPr>
              <w:spacing w:after="8" w:line="236" w:lineRule="auto"/>
              <w:ind w:left="5" w:right="533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VI Межрегиональном Фестивале педагогических идей и новинок в области дошкольного образования «Дошкольное образование ХМ века: педагогические инициативы, диалог, сотрудничество»</w:t>
            </w:r>
          </w:p>
          <w:p w:rsidR="00E44876" w:rsidRDefault="00DC269D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18ноября 2021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года. (З место)</w:t>
            </w:r>
          </w:p>
          <w:p w:rsidR="00783DFD" w:rsidRDefault="00783DFD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hyperlink r:id="rId6" w:history="1">
              <w:r w:rsidRPr="00DC7DEC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https://bur-71-og.tvoysadik.ru/site/pub?id=580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3DFD" w:rsidRDefault="00783DFD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Мастер-класс для педагогов г. Чита и Хакасия в БРПК</w:t>
            </w:r>
          </w:p>
          <w:p w:rsidR="00783DFD" w:rsidRDefault="00783DFD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hyperlink r:id="rId7" w:history="1">
              <w:r w:rsidRPr="00DC7DEC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https://bur-71-og.tvoysadik.ru/site/pub?id=595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3DFD" w:rsidRDefault="00783DFD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Всероссийском марафоне для участников проекта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ПиктоМир</w:t>
            </w:r>
            <w:proofErr w:type="spellEnd"/>
          </w:p>
          <w:p w:rsidR="00783DFD" w:rsidRDefault="00783DFD" w:rsidP="00783DFD">
            <w:pPr>
              <w:spacing w:after="0"/>
            </w:pPr>
            <w:hyperlink r:id="rId8" w:history="1">
              <w:r w:rsidRPr="00DC7DEC">
                <w:rPr>
                  <w:rStyle w:val="a3"/>
                </w:rPr>
                <w:t>https://bur-71-og.tvoysadik.ru/site/pub?id=496</w:t>
              </w:r>
            </w:hyperlink>
            <w:r>
              <w:t xml:space="preserve"> </w:t>
            </w:r>
          </w:p>
        </w:tc>
      </w:tr>
      <w:tr w:rsidR="00E44876">
        <w:trPr>
          <w:trHeight w:val="184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876" w:rsidRDefault="00E44876"/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876" w:rsidRDefault="00DC269D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>8.4 международных</w:t>
            </w:r>
          </w:p>
        </w:tc>
        <w:tc>
          <w:tcPr>
            <w:tcW w:w="5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DFD" w:rsidRPr="00F32250" w:rsidRDefault="00783DFD">
            <w:pPr>
              <w:spacing w:after="0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25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Международной научно-практической конференции</w:t>
            </w:r>
          </w:p>
          <w:p w:rsidR="00E44876" w:rsidRPr="00F32250" w:rsidRDefault="00783DFD">
            <w:pPr>
              <w:spacing w:after="0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F3225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https://bur-71-og.tvoysadik.ru/site/pub?id=284</w:t>
              </w:r>
            </w:hyperlink>
            <w:r w:rsidRPr="00F32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83DFD" w:rsidRPr="00F32250" w:rsidRDefault="00783DFD">
            <w:pPr>
              <w:spacing w:after="0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3DFD" w:rsidRDefault="00783DFD">
            <w:pPr>
              <w:spacing w:after="0"/>
              <w:ind w:left="2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83DFD" w:rsidRDefault="00783DFD">
            <w:pPr>
              <w:spacing w:after="0"/>
              <w:ind w:left="24"/>
            </w:pPr>
          </w:p>
        </w:tc>
      </w:tr>
      <w:tr w:rsidR="00E44876">
        <w:trPr>
          <w:trHeight w:val="1392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876" w:rsidRDefault="00DC269D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876" w:rsidRDefault="00DC269D">
            <w:pPr>
              <w:spacing w:after="0"/>
              <w:ind w:left="15" w:hanging="5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Мероприятия, организованные на базе ОУ по теме площадки</w:t>
            </w:r>
          </w:p>
        </w:tc>
        <w:tc>
          <w:tcPr>
            <w:tcW w:w="5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876" w:rsidRDefault="00E44876" w:rsidP="00783DFD">
            <w:pPr>
              <w:spacing w:after="0"/>
              <w:ind w:left="10"/>
            </w:pPr>
          </w:p>
        </w:tc>
      </w:tr>
    </w:tbl>
    <w:p w:rsidR="00E44876" w:rsidRDefault="00DC269D">
      <w:pPr>
        <w:tabs>
          <w:tab w:val="center" w:pos="3454"/>
          <w:tab w:val="right" w:pos="9624"/>
        </w:tabs>
        <w:spacing w:after="5"/>
        <w:ind w:left="-15"/>
      </w:pPr>
      <w:proofErr w:type="spellStart"/>
      <w:r>
        <w:rPr>
          <w:rFonts w:ascii="Times New Roman" w:eastAsia="Times New Roman" w:hAnsi="Times New Roman" w:cs="Times New Roman"/>
          <w:sz w:val="26"/>
        </w:rPr>
        <w:lastRenderedPageBreak/>
        <w:t>Руково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noProof/>
        </w:rPr>
        <w:drawing>
          <wp:inline distT="0" distB="0" distL="0" distR="0">
            <wp:extent cx="1618488" cy="1624738"/>
            <wp:effectExtent l="0" t="0" r="0" b="0"/>
            <wp:docPr id="8955" name="Picture 8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5" name="Picture 895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18488" cy="162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</w:rPr>
        <w:t>дки</w:t>
      </w:r>
      <w:proofErr w:type="spellEnd"/>
      <w:r>
        <w:rPr>
          <w:rFonts w:ascii="Times New Roman" w:eastAsia="Times New Roman" w:hAnsi="Times New Roman" w:cs="Times New Roman"/>
          <w:sz w:val="26"/>
        </w:rPr>
        <w:tab/>
      </w:r>
      <w:r>
        <w:rPr>
          <w:noProof/>
        </w:rPr>
        <w:drawing>
          <wp:inline distT="0" distB="0" distL="0" distR="0">
            <wp:extent cx="1149096" cy="280443"/>
            <wp:effectExtent l="0" t="0" r="0" b="0"/>
            <wp:docPr id="1697" name="Picture 1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" name="Picture 169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9096" cy="280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[Щербакова Ю.Ш</w:t>
      </w:r>
    </w:p>
    <w:p w:rsidR="00E44876" w:rsidRDefault="00DC269D">
      <w:pPr>
        <w:spacing w:after="132"/>
        <w:jc w:val="right"/>
      </w:pPr>
      <w:r>
        <w:rPr>
          <w:rFonts w:ascii="Times New Roman" w:eastAsia="Times New Roman" w:hAnsi="Times New Roman" w:cs="Times New Roman"/>
          <w:sz w:val="24"/>
        </w:rPr>
        <w:t>Приложение.</w:t>
      </w:r>
    </w:p>
    <w:p w:rsidR="00783DFD" w:rsidRDefault="00783DFD">
      <w:pPr>
        <w:spacing w:after="92"/>
        <w:ind w:left="817" w:hanging="54"/>
        <w:jc w:val="center"/>
        <w:rPr>
          <w:rFonts w:ascii="Times New Roman" w:eastAsia="Times New Roman" w:hAnsi="Times New Roman" w:cs="Times New Roman"/>
          <w:sz w:val="26"/>
        </w:rPr>
      </w:pPr>
    </w:p>
    <w:p w:rsidR="00783DFD" w:rsidRDefault="00783DFD">
      <w:pPr>
        <w:spacing w:after="92"/>
        <w:ind w:left="817" w:hanging="54"/>
        <w:jc w:val="center"/>
        <w:rPr>
          <w:rFonts w:ascii="Times New Roman" w:eastAsia="Times New Roman" w:hAnsi="Times New Roman" w:cs="Times New Roman"/>
          <w:sz w:val="26"/>
        </w:rPr>
      </w:pPr>
    </w:p>
    <w:p w:rsidR="00F86C40" w:rsidRDefault="00F86C40">
      <w:pPr>
        <w:spacing w:after="92"/>
        <w:ind w:left="817" w:hanging="54"/>
        <w:jc w:val="center"/>
        <w:rPr>
          <w:rFonts w:ascii="Times New Roman" w:eastAsia="Times New Roman" w:hAnsi="Times New Roman" w:cs="Times New Roman"/>
          <w:sz w:val="26"/>
        </w:rPr>
      </w:pPr>
    </w:p>
    <w:p w:rsidR="00F86C40" w:rsidRDefault="00F86C40">
      <w:pPr>
        <w:spacing w:after="92"/>
        <w:ind w:left="817" w:hanging="54"/>
        <w:jc w:val="center"/>
        <w:rPr>
          <w:rFonts w:ascii="Times New Roman" w:eastAsia="Times New Roman" w:hAnsi="Times New Roman" w:cs="Times New Roman"/>
          <w:sz w:val="26"/>
        </w:rPr>
      </w:pPr>
    </w:p>
    <w:p w:rsidR="00F86C40" w:rsidRDefault="00F86C40">
      <w:pPr>
        <w:spacing w:after="92"/>
        <w:ind w:left="817" w:hanging="54"/>
        <w:jc w:val="center"/>
        <w:rPr>
          <w:rFonts w:ascii="Times New Roman" w:eastAsia="Times New Roman" w:hAnsi="Times New Roman" w:cs="Times New Roman"/>
          <w:sz w:val="26"/>
        </w:rPr>
      </w:pPr>
    </w:p>
    <w:p w:rsidR="00F86C40" w:rsidRDefault="00F86C40">
      <w:pPr>
        <w:spacing w:after="92"/>
        <w:ind w:left="817" w:hanging="54"/>
        <w:jc w:val="center"/>
        <w:rPr>
          <w:rFonts w:ascii="Times New Roman" w:eastAsia="Times New Roman" w:hAnsi="Times New Roman" w:cs="Times New Roman"/>
          <w:sz w:val="26"/>
        </w:rPr>
      </w:pPr>
    </w:p>
    <w:p w:rsidR="00F86C40" w:rsidRDefault="00F86C40">
      <w:pPr>
        <w:spacing w:after="92"/>
        <w:ind w:left="817" w:hanging="54"/>
        <w:jc w:val="center"/>
        <w:rPr>
          <w:rFonts w:ascii="Times New Roman" w:eastAsia="Times New Roman" w:hAnsi="Times New Roman" w:cs="Times New Roman"/>
          <w:sz w:val="26"/>
        </w:rPr>
      </w:pPr>
    </w:p>
    <w:p w:rsidR="00F86C40" w:rsidRDefault="00F86C40">
      <w:pPr>
        <w:spacing w:after="92"/>
        <w:ind w:left="817" w:hanging="54"/>
        <w:jc w:val="center"/>
        <w:rPr>
          <w:rFonts w:ascii="Times New Roman" w:eastAsia="Times New Roman" w:hAnsi="Times New Roman" w:cs="Times New Roman"/>
          <w:sz w:val="26"/>
        </w:rPr>
      </w:pPr>
    </w:p>
    <w:p w:rsidR="00F86C40" w:rsidRDefault="00F86C40">
      <w:pPr>
        <w:spacing w:after="92"/>
        <w:ind w:left="817" w:hanging="54"/>
        <w:jc w:val="center"/>
        <w:rPr>
          <w:rFonts w:ascii="Times New Roman" w:eastAsia="Times New Roman" w:hAnsi="Times New Roman" w:cs="Times New Roman"/>
          <w:sz w:val="26"/>
        </w:rPr>
      </w:pPr>
    </w:p>
    <w:p w:rsidR="00F86C40" w:rsidRDefault="00F86C40">
      <w:pPr>
        <w:spacing w:after="92"/>
        <w:ind w:left="817" w:hanging="54"/>
        <w:jc w:val="center"/>
        <w:rPr>
          <w:rFonts w:ascii="Times New Roman" w:eastAsia="Times New Roman" w:hAnsi="Times New Roman" w:cs="Times New Roman"/>
          <w:sz w:val="26"/>
        </w:rPr>
      </w:pPr>
    </w:p>
    <w:p w:rsidR="00F86C40" w:rsidRDefault="00F86C40">
      <w:pPr>
        <w:spacing w:after="92"/>
        <w:ind w:left="817" w:hanging="54"/>
        <w:jc w:val="center"/>
        <w:rPr>
          <w:rFonts w:ascii="Times New Roman" w:eastAsia="Times New Roman" w:hAnsi="Times New Roman" w:cs="Times New Roman"/>
          <w:sz w:val="26"/>
        </w:rPr>
      </w:pPr>
    </w:p>
    <w:p w:rsidR="00F86C40" w:rsidRDefault="00F86C40">
      <w:pPr>
        <w:spacing w:after="92"/>
        <w:ind w:left="817" w:hanging="54"/>
        <w:jc w:val="center"/>
        <w:rPr>
          <w:rFonts w:ascii="Times New Roman" w:eastAsia="Times New Roman" w:hAnsi="Times New Roman" w:cs="Times New Roman"/>
          <w:sz w:val="26"/>
        </w:rPr>
      </w:pPr>
    </w:p>
    <w:p w:rsidR="00F86C40" w:rsidRDefault="00F86C40">
      <w:pPr>
        <w:spacing w:after="92"/>
        <w:ind w:left="817" w:hanging="54"/>
        <w:jc w:val="center"/>
        <w:rPr>
          <w:rFonts w:ascii="Times New Roman" w:eastAsia="Times New Roman" w:hAnsi="Times New Roman" w:cs="Times New Roman"/>
          <w:sz w:val="26"/>
        </w:rPr>
      </w:pPr>
    </w:p>
    <w:p w:rsidR="00F86C40" w:rsidRDefault="00F86C40">
      <w:pPr>
        <w:spacing w:after="92"/>
        <w:ind w:left="817" w:hanging="54"/>
        <w:jc w:val="center"/>
        <w:rPr>
          <w:rFonts w:ascii="Times New Roman" w:eastAsia="Times New Roman" w:hAnsi="Times New Roman" w:cs="Times New Roman"/>
          <w:sz w:val="26"/>
        </w:rPr>
      </w:pPr>
    </w:p>
    <w:p w:rsidR="00F86C40" w:rsidRDefault="00F86C40">
      <w:pPr>
        <w:spacing w:after="92"/>
        <w:ind w:left="817" w:hanging="54"/>
        <w:jc w:val="center"/>
        <w:rPr>
          <w:rFonts w:ascii="Times New Roman" w:eastAsia="Times New Roman" w:hAnsi="Times New Roman" w:cs="Times New Roman"/>
          <w:sz w:val="26"/>
        </w:rPr>
      </w:pPr>
    </w:p>
    <w:p w:rsidR="00F86C40" w:rsidRDefault="00F86C40">
      <w:pPr>
        <w:spacing w:after="92"/>
        <w:ind w:left="817" w:hanging="54"/>
        <w:jc w:val="center"/>
        <w:rPr>
          <w:rFonts w:ascii="Times New Roman" w:eastAsia="Times New Roman" w:hAnsi="Times New Roman" w:cs="Times New Roman"/>
          <w:sz w:val="26"/>
        </w:rPr>
      </w:pPr>
    </w:p>
    <w:p w:rsidR="00F86C40" w:rsidRDefault="00F86C40">
      <w:pPr>
        <w:spacing w:after="92"/>
        <w:ind w:left="817" w:hanging="54"/>
        <w:jc w:val="center"/>
        <w:rPr>
          <w:rFonts w:ascii="Times New Roman" w:eastAsia="Times New Roman" w:hAnsi="Times New Roman" w:cs="Times New Roman"/>
          <w:sz w:val="26"/>
        </w:rPr>
      </w:pPr>
    </w:p>
    <w:p w:rsidR="00F86C40" w:rsidRDefault="00F86C40">
      <w:pPr>
        <w:spacing w:after="92"/>
        <w:ind w:left="817" w:hanging="54"/>
        <w:jc w:val="center"/>
        <w:rPr>
          <w:rFonts w:ascii="Times New Roman" w:eastAsia="Times New Roman" w:hAnsi="Times New Roman" w:cs="Times New Roman"/>
          <w:sz w:val="26"/>
        </w:rPr>
      </w:pPr>
    </w:p>
    <w:p w:rsidR="00F86C40" w:rsidRDefault="00F86C40">
      <w:pPr>
        <w:spacing w:after="92"/>
        <w:ind w:left="817" w:hanging="54"/>
        <w:jc w:val="center"/>
        <w:rPr>
          <w:rFonts w:ascii="Times New Roman" w:eastAsia="Times New Roman" w:hAnsi="Times New Roman" w:cs="Times New Roman"/>
          <w:sz w:val="26"/>
        </w:rPr>
      </w:pPr>
    </w:p>
    <w:p w:rsidR="00F86C40" w:rsidRDefault="00F86C40">
      <w:pPr>
        <w:spacing w:after="92"/>
        <w:ind w:left="817" w:hanging="54"/>
        <w:jc w:val="center"/>
        <w:rPr>
          <w:rFonts w:ascii="Times New Roman" w:eastAsia="Times New Roman" w:hAnsi="Times New Roman" w:cs="Times New Roman"/>
          <w:sz w:val="26"/>
        </w:rPr>
      </w:pPr>
    </w:p>
    <w:p w:rsidR="00F86C40" w:rsidRDefault="00F86C40">
      <w:pPr>
        <w:spacing w:after="92"/>
        <w:ind w:left="817" w:hanging="54"/>
        <w:jc w:val="center"/>
        <w:rPr>
          <w:rFonts w:ascii="Times New Roman" w:eastAsia="Times New Roman" w:hAnsi="Times New Roman" w:cs="Times New Roman"/>
          <w:sz w:val="26"/>
        </w:rPr>
      </w:pPr>
    </w:p>
    <w:p w:rsidR="00F86C40" w:rsidRDefault="00F86C40">
      <w:pPr>
        <w:spacing w:after="92"/>
        <w:ind w:left="817" w:hanging="54"/>
        <w:jc w:val="center"/>
        <w:rPr>
          <w:rFonts w:ascii="Times New Roman" w:eastAsia="Times New Roman" w:hAnsi="Times New Roman" w:cs="Times New Roman"/>
          <w:sz w:val="26"/>
        </w:rPr>
      </w:pPr>
    </w:p>
    <w:p w:rsidR="00F86C40" w:rsidRDefault="00F86C40">
      <w:pPr>
        <w:spacing w:after="92"/>
        <w:ind w:left="817" w:hanging="54"/>
        <w:jc w:val="center"/>
        <w:rPr>
          <w:rFonts w:ascii="Times New Roman" w:eastAsia="Times New Roman" w:hAnsi="Times New Roman" w:cs="Times New Roman"/>
          <w:sz w:val="26"/>
        </w:rPr>
      </w:pPr>
    </w:p>
    <w:p w:rsidR="00F86C40" w:rsidRDefault="00F86C40">
      <w:pPr>
        <w:spacing w:after="92"/>
        <w:ind w:left="817" w:hanging="54"/>
        <w:jc w:val="center"/>
        <w:rPr>
          <w:rFonts w:ascii="Times New Roman" w:eastAsia="Times New Roman" w:hAnsi="Times New Roman" w:cs="Times New Roman"/>
          <w:sz w:val="26"/>
        </w:rPr>
      </w:pPr>
    </w:p>
    <w:p w:rsidR="00F86C40" w:rsidRDefault="00F86C40">
      <w:pPr>
        <w:spacing w:after="92"/>
        <w:ind w:left="817" w:hanging="54"/>
        <w:jc w:val="center"/>
        <w:rPr>
          <w:rFonts w:ascii="Times New Roman" w:eastAsia="Times New Roman" w:hAnsi="Times New Roman" w:cs="Times New Roman"/>
          <w:sz w:val="26"/>
        </w:rPr>
      </w:pPr>
    </w:p>
    <w:p w:rsidR="00F86C40" w:rsidRDefault="00F86C40">
      <w:pPr>
        <w:spacing w:after="92"/>
        <w:ind w:left="817" w:hanging="54"/>
        <w:jc w:val="center"/>
        <w:rPr>
          <w:rFonts w:ascii="Times New Roman" w:eastAsia="Times New Roman" w:hAnsi="Times New Roman" w:cs="Times New Roman"/>
          <w:sz w:val="26"/>
        </w:rPr>
      </w:pPr>
    </w:p>
    <w:p w:rsidR="00F86C40" w:rsidRDefault="00F86C40">
      <w:pPr>
        <w:spacing w:after="92"/>
        <w:ind w:left="817" w:hanging="54"/>
        <w:jc w:val="center"/>
        <w:rPr>
          <w:rFonts w:ascii="Times New Roman" w:eastAsia="Times New Roman" w:hAnsi="Times New Roman" w:cs="Times New Roman"/>
          <w:sz w:val="26"/>
        </w:rPr>
      </w:pPr>
    </w:p>
    <w:p w:rsidR="00F86C40" w:rsidRDefault="00F86C40">
      <w:pPr>
        <w:spacing w:after="92"/>
        <w:ind w:left="817" w:hanging="54"/>
        <w:jc w:val="center"/>
        <w:rPr>
          <w:rFonts w:ascii="Times New Roman" w:eastAsia="Times New Roman" w:hAnsi="Times New Roman" w:cs="Times New Roman"/>
          <w:sz w:val="26"/>
        </w:rPr>
      </w:pPr>
    </w:p>
    <w:p w:rsidR="00F86C40" w:rsidRDefault="00F86C40">
      <w:pPr>
        <w:spacing w:after="92"/>
        <w:ind w:left="817" w:hanging="54"/>
        <w:jc w:val="center"/>
        <w:rPr>
          <w:rFonts w:ascii="Times New Roman" w:eastAsia="Times New Roman" w:hAnsi="Times New Roman" w:cs="Times New Roman"/>
          <w:sz w:val="26"/>
        </w:rPr>
      </w:pPr>
    </w:p>
    <w:p w:rsidR="00E44876" w:rsidRDefault="00DC269D">
      <w:pPr>
        <w:spacing w:after="92"/>
        <w:ind w:left="817" w:hanging="54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</w:rPr>
        <w:lastRenderedPageBreak/>
        <w:t>ИТОГОВЫЙ ОТЧЕТ</w:t>
      </w:r>
    </w:p>
    <w:p w:rsidR="00E44876" w:rsidRDefault="00783DFD">
      <w:pPr>
        <w:spacing w:after="5"/>
        <w:ind w:left="274" w:hanging="10"/>
      </w:pPr>
      <w:r>
        <w:rPr>
          <w:rFonts w:ascii="Times New Roman" w:eastAsia="Times New Roman" w:hAnsi="Times New Roman" w:cs="Times New Roman"/>
          <w:sz w:val="26"/>
        </w:rPr>
        <w:t xml:space="preserve">Отчет </w:t>
      </w:r>
      <w:r w:rsidR="00DC269D">
        <w:rPr>
          <w:rFonts w:ascii="Times New Roman" w:eastAsia="Times New Roman" w:hAnsi="Times New Roman" w:cs="Times New Roman"/>
          <w:sz w:val="26"/>
        </w:rPr>
        <w:t>о деятельности федеральной сетевой инновационной площадки ФГУ ФНЦ НИИСИ</w:t>
      </w:r>
    </w:p>
    <w:p w:rsidR="00E44876" w:rsidRDefault="00DC269D">
      <w:pPr>
        <w:spacing w:after="0"/>
        <w:ind w:left="87" w:right="-5" w:hanging="54"/>
        <w:jc w:val="center"/>
      </w:pPr>
      <w:r>
        <w:rPr>
          <w:rFonts w:ascii="Times New Roman" w:eastAsia="Times New Roman" w:hAnsi="Times New Roman" w:cs="Times New Roman"/>
          <w:sz w:val="26"/>
        </w:rPr>
        <w:t>РАН по теме: «Апробация и внедрение основ алгоритмизации и программирования для дошкольников и младших школьников в цифровой образов</w:t>
      </w:r>
      <w:r w:rsidR="00783DFD">
        <w:rPr>
          <w:rFonts w:ascii="Times New Roman" w:eastAsia="Times New Roman" w:hAnsi="Times New Roman" w:cs="Times New Roman"/>
          <w:sz w:val="26"/>
        </w:rPr>
        <w:t>ательной среде «</w:t>
      </w:r>
      <w:proofErr w:type="spellStart"/>
      <w:r w:rsidR="00783DFD">
        <w:rPr>
          <w:rFonts w:ascii="Times New Roman" w:eastAsia="Times New Roman" w:hAnsi="Times New Roman" w:cs="Times New Roman"/>
          <w:sz w:val="26"/>
        </w:rPr>
        <w:t>ПиктоМир</w:t>
      </w:r>
      <w:proofErr w:type="spellEnd"/>
      <w:r w:rsidR="00783DFD">
        <w:rPr>
          <w:rFonts w:ascii="Times New Roman" w:eastAsia="Times New Roman" w:hAnsi="Times New Roman" w:cs="Times New Roman"/>
          <w:sz w:val="26"/>
        </w:rPr>
        <w:t>» в 2022/ 2023</w:t>
      </w:r>
      <w:r>
        <w:rPr>
          <w:rFonts w:ascii="Times New Roman" w:eastAsia="Times New Roman" w:hAnsi="Times New Roman" w:cs="Times New Roman"/>
          <w:sz w:val="26"/>
        </w:rPr>
        <w:t xml:space="preserve"> учебном году</w:t>
      </w:r>
    </w:p>
    <w:tbl>
      <w:tblPr>
        <w:tblStyle w:val="TableGrid"/>
        <w:tblW w:w="10296" w:type="dxa"/>
        <w:tblInd w:w="-82" w:type="dxa"/>
        <w:tblCellMar>
          <w:top w:w="53" w:type="dxa"/>
          <w:left w:w="34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648"/>
        <w:gridCol w:w="478"/>
        <w:gridCol w:w="3965"/>
        <w:gridCol w:w="5205"/>
      </w:tblGrid>
      <w:tr w:rsidR="00E44876">
        <w:trPr>
          <w:trHeight w:val="838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876" w:rsidRDefault="00DC269D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44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876" w:rsidRDefault="00DC269D">
            <w:pPr>
              <w:spacing w:after="0"/>
              <w:ind w:left="10" w:right="229" w:hanging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Название образовательной организации: полное по Уставу со щенное по Устав</w:t>
            </w:r>
          </w:p>
        </w:tc>
        <w:tc>
          <w:tcPr>
            <w:tcW w:w="5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876" w:rsidRDefault="00DC269D">
            <w:pPr>
              <w:spacing w:after="0"/>
              <w:ind w:left="74" w:right="154" w:hanging="5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Муниципальное бюджетное образовательное учреждение детский сад №71 «Огонек» МБДОУ детский сад №71 «Огонек»</w:t>
            </w:r>
          </w:p>
        </w:tc>
      </w:tr>
      <w:tr w:rsidR="00E44876" w:rsidRPr="00783DFD">
        <w:trPr>
          <w:trHeight w:val="1384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876" w:rsidRDefault="00DC269D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44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876" w:rsidRDefault="00DC269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Контакты организации:</w:t>
            </w:r>
          </w:p>
          <w:p w:rsidR="00E44876" w:rsidRDefault="00DC269D">
            <w:pPr>
              <w:spacing w:after="0"/>
              <w:ind w:left="5" w:right="134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почтовый адрес организации, 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телефон, ссыл</w:t>
            </w:r>
            <w:r>
              <w:rPr>
                <w:rFonts w:ascii="Times New Roman" w:eastAsia="Times New Roman" w:hAnsi="Times New Roman" w:cs="Times New Roman"/>
                <w:sz w:val="24"/>
              </w:rPr>
              <w:t>ка на сайт</w:t>
            </w:r>
          </w:p>
        </w:tc>
        <w:tc>
          <w:tcPr>
            <w:tcW w:w="5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DFD" w:rsidRDefault="00DC269D">
            <w:pPr>
              <w:spacing w:after="0"/>
              <w:ind w:left="74" w:right="1066" w:hanging="5"/>
              <w:jc w:val="both"/>
              <w:rPr>
                <w:rFonts w:ascii="Times New Roman" w:eastAsia="Times New Roman" w:hAnsi="Times New Roman" w:cs="Times New Roman"/>
                <w:sz w:val="24"/>
                <w:u w:val="single" w:color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Бурят</w:t>
            </w:r>
            <w:r w:rsidR="00783DFD">
              <w:rPr>
                <w:rFonts w:ascii="Times New Roman" w:eastAsia="Times New Roman" w:hAnsi="Times New Roman" w:cs="Times New Roman"/>
                <w:sz w:val="24"/>
              </w:rPr>
              <w:t xml:space="preserve">ия. г. Улан-Удэ ул. </w:t>
            </w:r>
            <w:proofErr w:type="spellStart"/>
            <w:r w:rsidR="00783DFD">
              <w:rPr>
                <w:rFonts w:ascii="Times New Roman" w:eastAsia="Times New Roman" w:hAnsi="Times New Roman" w:cs="Times New Roman"/>
                <w:sz w:val="24"/>
              </w:rPr>
              <w:t>Чертенкова</w:t>
            </w:r>
            <w:proofErr w:type="spellEnd"/>
            <w:r w:rsidR="00783DFD" w:rsidRPr="00783DF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Pr="00783DF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670034 </w:t>
            </w:r>
            <w:r w:rsidR="00783DFD">
              <w:rPr>
                <w:rFonts w:ascii="Times New Roman" w:eastAsia="Times New Roman" w:hAnsi="Times New Roman" w:cs="Times New Roman"/>
                <w:sz w:val="24"/>
                <w:u w:val="single" w:color="000000"/>
                <w:lang w:val="en-US"/>
              </w:rPr>
              <w:t xml:space="preserve">ogonek-71 @ </w:t>
            </w:r>
            <w:r w:rsidRPr="00783DFD">
              <w:rPr>
                <w:rFonts w:ascii="Times New Roman" w:eastAsia="Times New Roman" w:hAnsi="Times New Roman" w:cs="Times New Roman"/>
                <w:sz w:val="24"/>
                <w:u w:val="single" w:color="000000"/>
                <w:lang w:val="en-US"/>
              </w:rPr>
              <w:t xml:space="preserve">mail.ru </w:t>
            </w:r>
          </w:p>
          <w:p w:rsidR="00E44876" w:rsidRPr="00783DFD" w:rsidRDefault="00783DFD">
            <w:pPr>
              <w:spacing w:after="0"/>
              <w:ind w:left="74" w:right="1066" w:hanging="5"/>
              <w:jc w:val="both"/>
              <w:rPr>
                <w:lang w:val="en-US"/>
              </w:rPr>
            </w:pPr>
            <w:hyperlink r:id="rId12" w:history="1">
              <w:r w:rsidRPr="00DC7DEC">
                <w:rPr>
                  <w:rStyle w:val="a3"/>
                  <w:lang w:val="en-US"/>
                </w:rPr>
                <w:t>https://bur-71-og.tvoysadik.ru/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E44876">
        <w:trPr>
          <w:trHeight w:val="569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876" w:rsidRDefault="00DC269D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28"/>
              </w:rPr>
              <w:t>з.</w:t>
            </w:r>
          </w:p>
        </w:tc>
        <w:tc>
          <w:tcPr>
            <w:tcW w:w="44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876" w:rsidRDefault="00DC269D">
            <w:pPr>
              <w:spacing w:after="0"/>
              <w:ind w:left="130" w:hanging="1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Ф.И.О., должность, место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аботы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моб. теле он:</w:t>
            </w:r>
          </w:p>
        </w:tc>
        <w:tc>
          <w:tcPr>
            <w:tcW w:w="5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876" w:rsidRDefault="00DC269D">
            <w:pPr>
              <w:spacing w:after="0"/>
              <w:ind w:left="69"/>
            </w:pPr>
            <w:r>
              <w:rPr>
                <w:rFonts w:ascii="Times New Roman" w:eastAsia="Times New Roman" w:hAnsi="Times New Roman" w:cs="Times New Roman"/>
                <w:sz w:val="24"/>
              </w:rPr>
              <w:t>Щербакова Юлия Леонидовна, заведующий</w:t>
            </w:r>
          </w:p>
          <w:p w:rsidR="00E44876" w:rsidRDefault="00DC269D">
            <w:pPr>
              <w:spacing w:after="0"/>
              <w:ind w:left="69"/>
            </w:pPr>
            <w:r>
              <w:rPr>
                <w:rFonts w:ascii="Times New Roman" w:eastAsia="Times New Roman" w:hAnsi="Times New Roman" w:cs="Times New Roman"/>
                <w:sz w:val="24"/>
              </w:rPr>
              <w:t>МБДОУ детский сад №71 «Огонек», 46-44-87</w:t>
            </w:r>
          </w:p>
        </w:tc>
      </w:tr>
      <w:tr w:rsidR="00E44876">
        <w:trPr>
          <w:trHeight w:val="840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876" w:rsidRDefault="00DC269D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44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876" w:rsidRDefault="00DC269D">
            <w:pPr>
              <w:spacing w:after="0"/>
              <w:ind w:left="5" w:right="580" w:hanging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Научный руководитель Ф.И.О., должность, место работы, (ученая степень,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звание п и наличии</w:t>
            </w:r>
          </w:p>
        </w:tc>
        <w:tc>
          <w:tcPr>
            <w:tcW w:w="5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876" w:rsidRDefault="00DC269D">
            <w:pPr>
              <w:spacing w:after="0"/>
              <w:ind w:left="69"/>
            </w:pPr>
            <w:r>
              <w:rPr>
                <w:rFonts w:ascii="Times New Roman" w:eastAsia="Times New Roman" w:hAnsi="Times New Roman" w:cs="Times New Roman"/>
                <w:sz w:val="24"/>
              </w:rPr>
              <w:t>Бокова Арина Владимировна</w:t>
            </w:r>
          </w:p>
        </w:tc>
      </w:tr>
      <w:tr w:rsidR="00E44876">
        <w:trPr>
          <w:trHeight w:val="288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876" w:rsidRDefault="00DC269D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876" w:rsidRDefault="00DC269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</w:t>
            </w:r>
          </w:p>
        </w:tc>
        <w:tc>
          <w:tcPr>
            <w:tcW w:w="39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876" w:rsidRDefault="00DC269D">
            <w:pPr>
              <w:spacing w:after="0"/>
              <w:ind w:left="5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авления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деятельности</w:t>
            </w:r>
          </w:p>
        </w:tc>
        <w:tc>
          <w:tcPr>
            <w:tcW w:w="5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44876" w:rsidRDefault="00E44876"/>
        </w:tc>
      </w:tr>
      <w:tr w:rsidR="00E44876">
        <w:trPr>
          <w:trHeight w:val="4914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876" w:rsidRDefault="00E44876"/>
        </w:tc>
        <w:tc>
          <w:tcPr>
            <w:tcW w:w="44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44876" w:rsidRDefault="00DC269D">
            <w:pPr>
              <w:spacing w:after="6" w:line="235" w:lineRule="auto"/>
              <w:ind w:left="5" w:right="18" w:firstLine="10"/>
            </w:pPr>
            <w:r>
              <w:rPr>
                <w:rFonts w:ascii="Times New Roman" w:eastAsia="Times New Roman" w:hAnsi="Times New Roman" w:cs="Times New Roman"/>
                <w:sz w:val="24"/>
              </w:rPr>
              <w:t>5.1. Организация в образовательном пространстве ДОУ предметно-игровой цифровой среды, адекватной современным требованиям для развития алгоритмического мышления детей; в соответствии с возрастными особенностями:</w:t>
            </w:r>
          </w:p>
          <w:p w:rsidR="00E44876" w:rsidRDefault="00DC269D">
            <w:pPr>
              <w:numPr>
                <w:ilvl w:val="0"/>
                <w:numId w:val="1"/>
              </w:numPr>
              <w:spacing w:after="0" w:line="229" w:lineRule="auto"/>
              <w:ind w:right="95" w:firstLine="2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детей, охваченных занятиями в орга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низованной в ДОУ предметно-игровой цифровой среде, в том числе с ОВЗ</w:t>
            </w:r>
          </w:p>
          <w:p w:rsidR="00E44876" w:rsidRDefault="00DC269D">
            <w:pPr>
              <w:numPr>
                <w:ilvl w:val="0"/>
                <w:numId w:val="1"/>
              </w:numPr>
              <w:spacing w:after="0"/>
              <w:ind w:right="95" w:firstLine="2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детей с ОВЗ, охваченных занятиями в организованной в ДОУ предметно-игровой цифровой среде - суммарное количество занятий, проведенных с использованием робототехнического набора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ПиктоМир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всем г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ам</w:t>
            </w:r>
            <w:proofErr w:type="spellEnd"/>
          </w:p>
        </w:tc>
        <w:tc>
          <w:tcPr>
            <w:tcW w:w="5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44876" w:rsidRDefault="00783DFD">
            <w:pPr>
              <w:numPr>
                <w:ilvl w:val="0"/>
                <w:numId w:val="2"/>
              </w:numPr>
              <w:spacing w:after="783"/>
              <w:ind w:hanging="158"/>
            </w:pPr>
            <w:r>
              <w:rPr>
                <w:rFonts w:ascii="Times New Roman" w:eastAsia="Times New Roman" w:hAnsi="Times New Roman" w:cs="Times New Roman"/>
                <w:sz w:val="24"/>
              </w:rPr>
              <w:t>24 ребенка</w:t>
            </w:r>
          </w:p>
          <w:p w:rsidR="00E44876" w:rsidRDefault="00DC269D">
            <w:pPr>
              <w:numPr>
                <w:ilvl w:val="0"/>
                <w:numId w:val="2"/>
              </w:numPr>
              <w:spacing w:after="487"/>
              <w:ind w:hanging="158"/>
            </w:pPr>
            <w:r>
              <w:rPr>
                <w:rFonts w:ascii="Times New Roman" w:eastAsia="Times New Roman" w:hAnsi="Times New Roman" w:cs="Times New Roman"/>
                <w:sz w:val="24"/>
              </w:rPr>
              <w:t>0 детей</w:t>
            </w:r>
          </w:p>
          <w:p w:rsidR="00E44876" w:rsidRDefault="00DC269D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>72 занятия в год</w:t>
            </w:r>
          </w:p>
        </w:tc>
      </w:tr>
      <w:tr w:rsidR="00E44876">
        <w:trPr>
          <w:trHeight w:val="2286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876" w:rsidRDefault="00E44876"/>
        </w:tc>
        <w:tc>
          <w:tcPr>
            <w:tcW w:w="44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44876" w:rsidRDefault="00DC269D">
            <w:pPr>
              <w:spacing w:after="0"/>
              <w:ind w:left="5" w:right="109" w:firstLine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5.2. Развитие методической компетентности педагогов в области интеллектуального развития детей в сфере современных информационных и телекоммуникационных технологий. Количество педагогов, получивших опыт организации занятий с использованием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обототехническог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ПиктоМи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»</w:t>
            </w:r>
          </w:p>
        </w:tc>
        <w:tc>
          <w:tcPr>
            <w:tcW w:w="5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44876" w:rsidRDefault="00DC269D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>- З педагога</w:t>
            </w:r>
          </w:p>
        </w:tc>
      </w:tr>
      <w:tr w:rsidR="00E44876" w:rsidRPr="00783DFD">
        <w:trPr>
          <w:trHeight w:val="559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876" w:rsidRDefault="00E44876"/>
        </w:tc>
        <w:tc>
          <w:tcPr>
            <w:tcW w:w="44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876" w:rsidRDefault="00DC269D">
            <w:pPr>
              <w:spacing w:after="0"/>
              <w:ind w:left="5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5.3. Тиражирование и распространение опыта инновационной педагогической</w:t>
            </w:r>
          </w:p>
        </w:tc>
        <w:tc>
          <w:tcPr>
            <w:tcW w:w="5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876" w:rsidRPr="00783DFD" w:rsidRDefault="00DC269D">
            <w:pPr>
              <w:spacing w:after="0"/>
              <w:ind w:left="79"/>
              <w:rPr>
                <w:lang w:val="en-US"/>
              </w:rPr>
            </w:pPr>
            <w:r w:rsidRPr="00783DFD">
              <w:rPr>
                <w:rFonts w:ascii="Times New Roman" w:eastAsia="Times New Roman" w:hAnsi="Times New Roman" w:cs="Times New Roman"/>
                <w:sz w:val="24"/>
                <w:u w:val="single" w:color="000000"/>
                <w:lang w:val="en-US"/>
              </w:rPr>
              <w:t>https://bur-71-og.tvoysadik.ru/?section id=206</w:t>
            </w:r>
          </w:p>
        </w:tc>
      </w:tr>
    </w:tbl>
    <w:p w:rsidR="00DC269D" w:rsidRPr="00783DFD" w:rsidRDefault="00DC269D">
      <w:pPr>
        <w:rPr>
          <w:lang w:val="en-US"/>
        </w:rPr>
      </w:pPr>
    </w:p>
    <w:sectPr w:rsidR="00DC269D" w:rsidRPr="00783DFD" w:rsidSect="00783DFD">
      <w:pgSz w:w="12240" w:h="16840"/>
      <w:pgMar w:top="1270" w:right="1522" w:bottom="568" w:left="10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E5FF1"/>
    <w:multiLevelType w:val="hybridMultilevel"/>
    <w:tmpl w:val="F7840A16"/>
    <w:lvl w:ilvl="0" w:tplc="60ECA18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986B40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30A69A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56A20A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E8CDF0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6A8FAE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1EB4B0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4C9722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8A3796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685429"/>
    <w:multiLevelType w:val="hybridMultilevel"/>
    <w:tmpl w:val="F2FC44DC"/>
    <w:lvl w:ilvl="0" w:tplc="2D601714">
      <w:start w:val="1"/>
      <w:numFmt w:val="bullet"/>
      <w:lvlText w:val="-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AD06920">
      <w:start w:val="1"/>
      <w:numFmt w:val="bullet"/>
      <w:lvlText w:val="o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132C166">
      <w:start w:val="1"/>
      <w:numFmt w:val="bullet"/>
      <w:lvlText w:val="▪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F787718">
      <w:start w:val="1"/>
      <w:numFmt w:val="bullet"/>
      <w:lvlText w:val="•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BA86B5E">
      <w:start w:val="1"/>
      <w:numFmt w:val="bullet"/>
      <w:lvlText w:val="o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7CAA72">
      <w:start w:val="1"/>
      <w:numFmt w:val="bullet"/>
      <w:lvlText w:val="▪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196EE32">
      <w:start w:val="1"/>
      <w:numFmt w:val="bullet"/>
      <w:lvlText w:val="•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02AD5C2">
      <w:start w:val="1"/>
      <w:numFmt w:val="bullet"/>
      <w:lvlText w:val="o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16EA890">
      <w:start w:val="1"/>
      <w:numFmt w:val="bullet"/>
      <w:lvlText w:val="▪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76"/>
    <w:rsid w:val="00783DFD"/>
    <w:rsid w:val="00DC269D"/>
    <w:rsid w:val="00E44876"/>
    <w:rsid w:val="00E8573D"/>
    <w:rsid w:val="00F32250"/>
    <w:rsid w:val="00F8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D562"/>
  <w15:docId w15:val="{E6953247-351B-465B-BD3F-BC0E1B31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783D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-71-og.tvoysadik.ru/site/pub?id=49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ur-71-og.tvoysadik.ru/site/pub?id=595" TargetMode="External"/><Relationship Id="rId12" Type="http://schemas.openxmlformats.org/officeDocument/2006/relationships/hyperlink" Target="https://bur-71-og.tvoysad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r-71-og.tvoysadik.ru/site/pub?id=580" TargetMode="External"/><Relationship Id="rId11" Type="http://schemas.openxmlformats.org/officeDocument/2006/relationships/image" Target="media/image2.jpg"/><Relationship Id="rId5" Type="http://schemas.openxmlformats.org/officeDocument/2006/relationships/hyperlink" Target="https://bur-71-og.tvoysadik.ru/site/pub?id=592" TargetMode="Externa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https://bur-71-og.tvoysadik.ru/site/pub?id=28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Пользователь Windows</cp:lastModifiedBy>
  <cp:revision>2</cp:revision>
  <dcterms:created xsi:type="dcterms:W3CDTF">2023-12-06T02:31:00Z</dcterms:created>
  <dcterms:modified xsi:type="dcterms:W3CDTF">2023-12-06T02:31:00Z</dcterms:modified>
</cp:coreProperties>
</file>