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24" w:rsidRPr="00AD0F24" w:rsidRDefault="00AD0F24" w:rsidP="00AD0F24">
      <w:pPr>
        <w:pStyle w:val="a6"/>
        <w:jc w:val="right"/>
        <w:rPr>
          <w:sz w:val="24"/>
          <w:szCs w:val="24"/>
        </w:rPr>
      </w:pPr>
      <w:r w:rsidRPr="00AD0F24">
        <w:rPr>
          <w:sz w:val="24"/>
          <w:szCs w:val="24"/>
        </w:rPr>
        <w:t>Утверждаю</w:t>
      </w:r>
    </w:p>
    <w:p w:rsidR="00AD0F24" w:rsidRPr="00AD0F24" w:rsidRDefault="00AD0F24" w:rsidP="00AD0F24">
      <w:pPr>
        <w:pStyle w:val="a6"/>
        <w:jc w:val="right"/>
        <w:rPr>
          <w:sz w:val="24"/>
          <w:szCs w:val="24"/>
        </w:rPr>
      </w:pPr>
      <w:r w:rsidRPr="00AD0F24">
        <w:rPr>
          <w:sz w:val="24"/>
          <w:szCs w:val="24"/>
        </w:rPr>
        <w:t>Заведующий МБДОУ детский сад №71 «Огонек»</w:t>
      </w:r>
    </w:p>
    <w:p w:rsidR="00AD0F24" w:rsidRPr="00AD0F24" w:rsidRDefault="00AD0F24" w:rsidP="00AD0F24">
      <w:pPr>
        <w:pStyle w:val="a6"/>
        <w:jc w:val="right"/>
        <w:rPr>
          <w:sz w:val="24"/>
          <w:szCs w:val="24"/>
        </w:rPr>
      </w:pPr>
      <w:r w:rsidRPr="00AD0F24">
        <w:rPr>
          <w:sz w:val="24"/>
          <w:szCs w:val="24"/>
        </w:rPr>
        <w:t>____________________Ю.Л. Щербакова</w:t>
      </w:r>
    </w:p>
    <w:p w:rsidR="00AD0F24" w:rsidRDefault="00AD0F24" w:rsidP="00AD0F24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rStyle w:val="a4"/>
          <w:rFonts w:ascii="Verdana" w:hAnsi="Verdana"/>
          <w:color w:val="000000"/>
        </w:rPr>
      </w:pPr>
    </w:p>
    <w:p w:rsidR="00AD0F24" w:rsidRDefault="00AD0F24" w:rsidP="00AD0F24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rStyle w:val="a4"/>
          <w:rFonts w:ascii="Verdana" w:hAnsi="Verdana"/>
          <w:color w:val="000000"/>
        </w:rPr>
      </w:pPr>
    </w:p>
    <w:p w:rsidR="001A2CBC" w:rsidRPr="00AD0F24" w:rsidRDefault="001A2CBC" w:rsidP="00AD0F24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color w:val="291E1E"/>
          <w:sz w:val="28"/>
          <w:szCs w:val="28"/>
        </w:rPr>
      </w:pPr>
      <w:r w:rsidRPr="00AD0F24">
        <w:rPr>
          <w:rStyle w:val="a4"/>
          <w:color w:val="000000"/>
          <w:sz w:val="28"/>
          <w:szCs w:val="28"/>
        </w:rPr>
        <w:t>ПОЛОЖЕНИЕ</w:t>
      </w:r>
      <w:r w:rsidR="00BA3A94" w:rsidRPr="00AD0F24">
        <w:rPr>
          <w:rStyle w:val="a4"/>
          <w:color w:val="000000"/>
          <w:sz w:val="28"/>
          <w:szCs w:val="28"/>
        </w:rPr>
        <w:t xml:space="preserve"> </w:t>
      </w:r>
      <w:r w:rsidRPr="00AD0F24">
        <w:rPr>
          <w:rStyle w:val="a4"/>
          <w:color w:val="000000"/>
          <w:sz w:val="28"/>
          <w:szCs w:val="28"/>
        </w:rPr>
        <w:t xml:space="preserve">о </w:t>
      </w:r>
      <w:r w:rsidR="00BA3A94" w:rsidRPr="00AD0F24">
        <w:rPr>
          <w:rStyle w:val="a4"/>
          <w:color w:val="000000"/>
          <w:sz w:val="28"/>
          <w:szCs w:val="28"/>
        </w:rPr>
        <w:t>проведении</w:t>
      </w:r>
      <w:r w:rsidRPr="00AD0F24">
        <w:rPr>
          <w:rStyle w:val="a4"/>
          <w:color w:val="000000"/>
          <w:sz w:val="28"/>
          <w:szCs w:val="28"/>
        </w:rPr>
        <w:t xml:space="preserve"> конк</w:t>
      </w:r>
      <w:r w:rsidR="00BA3A94" w:rsidRPr="00AD0F24">
        <w:rPr>
          <w:rStyle w:val="a4"/>
          <w:color w:val="000000"/>
          <w:sz w:val="28"/>
          <w:szCs w:val="28"/>
        </w:rPr>
        <w:t>урса чтецов</w:t>
      </w:r>
    </w:p>
    <w:p w:rsidR="00AD0F24" w:rsidRPr="00AD0F24" w:rsidRDefault="001A2CBC" w:rsidP="00AD0F24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rStyle w:val="a4"/>
          <w:color w:val="000000"/>
          <w:sz w:val="28"/>
          <w:szCs w:val="28"/>
        </w:rPr>
      </w:pPr>
      <w:r w:rsidRPr="00AD0F24">
        <w:rPr>
          <w:rStyle w:val="a4"/>
          <w:color w:val="000000"/>
          <w:sz w:val="28"/>
          <w:szCs w:val="28"/>
        </w:rPr>
        <w:t>«Стихами о зиме я говорю!»</w:t>
      </w:r>
      <w:r w:rsidR="00BA3A94" w:rsidRPr="00AD0F24">
        <w:rPr>
          <w:rStyle w:val="a4"/>
          <w:color w:val="000000"/>
          <w:sz w:val="28"/>
          <w:szCs w:val="28"/>
        </w:rPr>
        <w:t xml:space="preserve"> </w:t>
      </w:r>
    </w:p>
    <w:p w:rsidR="001A2CBC" w:rsidRPr="00AD0F24" w:rsidRDefault="00BA3A94" w:rsidP="00AD0F24">
      <w:pPr>
        <w:pStyle w:val="rtecenter"/>
        <w:shd w:val="clear" w:color="auto" w:fill="FFFFFF"/>
        <w:spacing w:before="180" w:beforeAutospacing="0" w:after="180" w:afterAutospacing="0" w:line="300" w:lineRule="atLeast"/>
        <w:jc w:val="center"/>
        <w:rPr>
          <w:rStyle w:val="a4"/>
          <w:b w:val="0"/>
          <w:bCs w:val="0"/>
          <w:color w:val="291E1E"/>
          <w:sz w:val="28"/>
          <w:szCs w:val="28"/>
        </w:rPr>
      </w:pPr>
      <w:r w:rsidRPr="00AD0F24">
        <w:rPr>
          <w:rStyle w:val="a4"/>
          <w:color w:val="000000"/>
          <w:sz w:val="28"/>
          <w:szCs w:val="28"/>
        </w:rPr>
        <w:t xml:space="preserve">среди дошкольников МБДОУ детский </w:t>
      </w:r>
      <w:r w:rsidR="00AD0F24" w:rsidRPr="00AD0F24">
        <w:rPr>
          <w:rStyle w:val="a4"/>
          <w:color w:val="000000"/>
          <w:sz w:val="28"/>
          <w:szCs w:val="28"/>
        </w:rPr>
        <w:t>сад №</w:t>
      </w:r>
      <w:r w:rsidRPr="00AD0F24">
        <w:rPr>
          <w:rStyle w:val="a4"/>
          <w:color w:val="000000"/>
          <w:sz w:val="28"/>
          <w:szCs w:val="28"/>
        </w:rPr>
        <w:t>71«Огонек»</w:t>
      </w:r>
    </w:p>
    <w:p w:rsidR="001A2CBC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1. Общие положения</w:t>
      </w:r>
    </w:p>
    <w:p w:rsidR="001A2CBC" w:rsidRPr="00AD0F24" w:rsidRDefault="00BA3A94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1.К</w:t>
      </w:r>
      <w:r w:rsidR="001A2CBC" w:rsidRPr="00AD0F24">
        <w:rPr>
          <w:color w:val="111111"/>
          <w:sz w:val="28"/>
          <w:szCs w:val="28"/>
        </w:rPr>
        <w:t>онкурс чтецов</w:t>
      </w:r>
      <w:r w:rsidRPr="00AD0F24">
        <w:rPr>
          <w:color w:val="111111"/>
          <w:sz w:val="28"/>
          <w:szCs w:val="28"/>
        </w:rPr>
        <w:t xml:space="preserve"> </w:t>
      </w:r>
      <w:r w:rsidRPr="00AD0F24">
        <w:rPr>
          <w:rStyle w:val="a4"/>
          <w:color w:val="000000"/>
          <w:sz w:val="28"/>
          <w:szCs w:val="28"/>
        </w:rPr>
        <w:t xml:space="preserve">«Стихами о зиме я говорю!» </w:t>
      </w:r>
      <w:r w:rsidR="001A2CBC" w:rsidRPr="00AD0F24">
        <w:rPr>
          <w:color w:val="111111"/>
          <w:sz w:val="28"/>
          <w:szCs w:val="28"/>
        </w:rPr>
        <w:t xml:space="preserve"> (далее Конкурс) проводится на основании годового плана деятельности ДОУ с целью повышения качества работы с </w:t>
      </w:r>
      <w:r w:rsidR="00AD0F24" w:rsidRPr="00AD0F24">
        <w:rPr>
          <w:color w:val="111111"/>
          <w:sz w:val="28"/>
          <w:szCs w:val="28"/>
        </w:rPr>
        <w:t>дошкольниками в</w:t>
      </w:r>
      <w:r w:rsidR="001A2CBC" w:rsidRPr="00AD0F24">
        <w:rPr>
          <w:color w:val="111111"/>
          <w:sz w:val="28"/>
          <w:szCs w:val="28"/>
        </w:rPr>
        <w:t xml:space="preserve"> их познавательном, речевом и художественно-эстетическом развитии.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2. Задачи конкурса: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создание условий для познавательно, речевого и художественно-эстетического развития детей;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воспитание </w:t>
      </w:r>
      <w:hyperlink r:id="rId4" w:tooltip="Положение конкурса. Образцы положений" w:history="1">
        <w:r w:rsidRPr="00AD0F2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положительного эмоционального отношения</w:t>
        </w:r>
      </w:hyperlink>
      <w:r w:rsidRPr="00AD0F24">
        <w:rPr>
          <w:sz w:val="28"/>
          <w:szCs w:val="28"/>
        </w:rPr>
        <w:t> </w:t>
      </w:r>
      <w:r w:rsidRPr="00AD0F24">
        <w:rPr>
          <w:color w:val="111111"/>
          <w:sz w:val="28"/>
          <w:szCs w:val="28"/>
        </w:rPr>
        <w:t>к литературным поэтическим произведениям;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формирование у дошкольников навыков выразительного чтения, артистических умений;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выявление лучших чтецов среди детей, предоставление им возможности для самовыражения таланта.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3. Участники, жюри </w:t>
      </w:r>
      <w:hyperlink r:id="rId5" w:tooltip="Конкурсы чтецов, литературные гостиные" w:history="1">
        <w:r w:rsidRPr="00AD0F24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конкурса и сроки проведения</w:t>
        </w:r>
      </w:hyperlink>
      <w:bookmarkStart w:id="0" w:name="_GoBack"/>
      <w:bookmarkEnd w:id="0"/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3.1. В конкурсе принимают участие дети младших, средних, старших и подготовительных групп детского сада.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3.2. В состав жюри конкурса входят:</w:t>
      </w:r>
    </w:p>
    <w:p w:rsidR="001A2CBC" w:rsidRPr="00AD0F24" w:rsidRDefault="00AD0F24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заведующий МБДОУ</w:t>
      </w:r>
      <w:r w:rsidR="001A2CBC" w:rsidRPr="00AD0F24">
        <w:rPr>
          <w:color w:val="111111"/>
          <w:sz w:val="28"/>
          <w:szCs w:val="28"/>
        </w:rPr>
        <w:t>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старший воспитатель;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муз руководитель.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4. Порядок проведения Конкурса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lastRenderedPageBreak/>
        <w:t>4.1 От группы на Конкурс может быть представлено любое количество участников.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4.2. Воспитатель сообщает жюри Конкурса количество детей-участников, названия и авторов исполняемых ими произведений (подает заявку)</w:t>
      </w:r>
      <w:r w:rsidR="00BA3A94" w:rsidRPr="00AD0F24">
        <w:rPr>
          <w:color w:val="111111"/>
          <w:sz w:val="28"/>
          <w:szCs w:val="28"/>
        </w:rPr>
        <w:t>, не позднее 22.01.2024</w:t>
      </w:r>
      <w:r w:rsidRPr="00AD0F24">
        <w:rPr>
          <w:color w:val="111111"/>
          <w:sz w:val="28"/>
          <w:szCs w:val="28"/>
        </w:rPr>
        <w:t>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4.3. В Конкурсе предусмотрены следующие номинации: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лучший исполнитель стихов в первой возрастной категории (младшие и средние группы)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- лучший исполнитель стихов во второй возрастной категории (старшие и подготовительные группы)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4.5. При отборе произведений педагоги должны ориентироваться на программные задачи для каждого возраста: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младший возраст - произведения русского фольклора и фольклора народов мира, стихотворные произведения поэтов и писателей России и разных стран;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средний возраст - произведения русского фольклора и фольклора народов мира, стихотворные произведения поэтов России и разных стран, отрывки из сказок и басен;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старший возраст - стихотворные произведения поэтов России и разных стран, басни, отрывки из сказок, стихотворны</w:t>
      </w:r>
      <w:r w:rsidR="00BA3A94" w:rsidRPr="00AD0F24">
        <w:rPr>
          <w:color w:val="111111"/>
          <w:sz w:val="28"/>
          <w:szCs w:val="28"/>
        </w:rPr>
        <w:t>е произведения поэтов республики Бурятия</w:t>
      </w:r>
      <w:r w:rsidRPr="00AD0F24">
        <w:rPr>
          <w:color w:val="111111"/>
          <w:sz w:val="28"/>
          <w:szCs w:val="28"/>
        </w:rPr>
        <w:t>.</w:t>
      </w:r>
    </w:p>
    <w:p w:rsidR="00BA3A94" w:rsidRPr="00AD0F24" w:rsidRDefault="00BA3A94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4.6. Сроки проведения 25-30 января 2024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5. Требования и критерии оценки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5.1. Уровень исполнения поэтического произведения оценивается по 5-ти бальной шкале по следующим критериям: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правильное литературное произношение;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использование выразительных средств театра (мимики, жестов, поз, движений);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• подбор костюма, атрибутов, соответствующих содержанию исполняемого произведения.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lastRenderedPageBreak/>
        <w:t>5.2. Победитель каждой номинации определяется по набранной сумме баллов участника в соответствии с максимальным баллом.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6. Подготовка к Конкурсу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6.1. Мероприятие организуется в соответствии со сценарием смотра-конкурса чтецов.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6.2. Ответственным за сценарий и проведение праздника является старший воспитатель, воспитатели.</w:t>
      </w:r>
    </w:p>
    <w:p w:rsidR="001A2CBC" w:rsidRPr="00AD0F24" w:rsidRDefault="001A2CBC" w:rsidP="001A2C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0F24">
        <w:rPr>
          <w:rStyle w:val="a4"/>
          <w:color w:val="111111"/>
          <w:sz w:val="28"/>
          <w:szCs w:val="28"/>
          <w:bdr w:val="none" w:sz="0" w:space="0" w:color="auto" w:frame="1"/>
        </w:rPr>
        <w:t>7. Подведение итогов и награждение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 xml:space="preserve">Жюри Конкурса </w:t>
      </w:r>
      <w:r w:rsidR="00AD0F24" w:rsidRPr="00AD0F24">
        <w:rPr>
          <w:color w:val="111111"/>
          <w:sz w:val="28"/>
          <w:szCs w:val="28"/>
        </w:rPr>
        <w:t>определяет победителей</w:t>
      </w:r>
      <w:r w:rsidRPr="00AD0F24">
        <w:rPr>
          <w:color w:val="111111"/>
          <w:sz w:val="28"/>
          <w:szCs w:val="28"/>
        </w:rPr>
        <w:t xml:space="preserve"> в каждой номинации.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6.2. Победители номинаций награждаются дипломами МДОАУ.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6.3. Все участники Конкурса награждаются поощрительными призами.</w:t>
      </w: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A2CBC" w:rsidRPr="00AD0F24" w:rsidRDefault="001A2CBC" w:rsidP="001A2C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0F24">
        <w:rPr>
          <w:color w:val="111111"/>
          <w:sz w:val="28"/>
          <w:szCs w:val="28"/>
        </w:rPr>
        <w:t>.</w:t>
      </w:r>
    </w:p>
    <w:p w:rsidR="001322D0" w:rsidRDefault="001322D0"/>
    <w:sectPr w:rsidR="0013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5B"/>
    <w:rsid w:val="001322D0"/>
    <w:rsid w:val="001A2CBC"/>
    <w:rsid w:val="00871E5B"/>
    <w:rsid w:val="00AD0F24"/>
    <w:rsid w:val="00B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973D"/>
  <w15:docId w15:val="{8EAE4FE8-6BA2-4AE0-9162-7EFDFA2D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CBC"/>
    <w:rPr>
      <w:b/>
      <w:bCs/>
    </w:rPr>
  </w:style>
  <w:style w:type="character" w:styleId="a5">
    <w:name w:val="Hyperlink"/>
    <w:basedOn w:val="a0"/>
    <w:uiPriority w:val="99"/>
    <w:semiHidden/>
    <w:unhideWhenUsed/>
    <w:rsid w:val="001A2CBC"/>
    <w:rPr>
      <w:color w:val="0000FF"/>
      <w:u w:val="single"/>
    </w:rPr>
  </w:style>
  <w:style w:type="paragraph" w:customStyle="1" w:styleId="rtecenter">
    <w:name w:val="rtecenter"/>
    <w:basedOn w:val="a"/>
    <w:rsid w:val="001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D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eziya-dlya-detej" TargetMode="External"/><Relationship Id="rId4" Type="http://schemas.openxmlformats.org/officeDocument/2006/relationships/hyperlink" Target="https://www.maam.ru/obrazovanie/polo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4</cp:revision>
  <dcterms:created xsi:type="dcterms:W3CDTF">2023-12-03T10:41:00Z</dcterms:created>
  <dcterms:modified xsi:type="dcterms:W3CDTF">2023-12-04T03:01:00Z</dcterms:modified>
</cp:coreProperties>
</file>