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BB" w:rsidRPr="00A53C78" w:rsidRDefault="00CB66BB" w:rsidP="00CB66BB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24"/>
        </w:rPr>
      </w:pPr>
      <w:r w:rsidRPr="00A53C78">
        <w:rPr>
          <w:rFonts w:ascii="Times New Roman" w:hAnsi="Times New Roman" w:cs="Times New Roman"/>
          <w:b/>
          <w:color w:val="002060"/>
          <w:sz w:val="20"/>
          <w:szCs w:val="24"/>
        </w:rPr>
        <w:t>МУНИЦИПАЛЬНОЕ БЮДЖЕТНОЕ ДОШКОЛЬНОЕ ОБРАЗОВАТЕЛЬНОЕ УЧРЕЖДЕНИЕ</w:t>
      </w:r>
    </w:p>
    <w:p w:rsidR="00CB66BB" w:rsidRPr="00A53C78" w:rsidRDefault="00BD647F" w:rsidP="00CB66BB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24"/>
        </w:rPr>
      </w:pPr>
      <w:r w:rsidRPr="00A53C78">
        <w:rPr>
          <w:rFonts w:ascii="Times New Roman" w:hAnsi="Times New Roman" w:cs="Times New Roman"/>
          <w:b/>
          <w:color w:val="002060"/>
          <w:sz w:val="20"/>
          <w:szCs w:val="24"/>
        </w:rPr>
        <w:t>ДЕТСКИЙ САД №71 «ОГОНЕК»</w:t>
      </w:r>
    </w:p>
    <w:p w:rsidR="00CB66BB" w:rsidRPr="00A53C78" w:rsidRDefault="00CB66BB" w:rsidP="00CB66BB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24"/>
        </w:rPr>
      </w:pPr>
    </w:p>
    <w:p w:rsidR="00CB66BB" w:rsidRPr="00A53C78" w:rsidRDefault="00CB66BB" w:rsidP="00CB66BB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A53C78" w:rsidRPr="00A53C78" w:rsidTr="00CB66BB">
        <w:tc>
          <w:tcPr>
            <w:tcW w:w="6062" w:type="dxa"/>
          </w:tcPr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РАССМОТРЕНО</w:t>
            </w:r>
          </w:p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педагогическом совете</w:t>
            </w:r>
          </w:p>
          <w:p w:rsidR="00CB66BB" w:rsidRPr="00A53C78" w:rsidRDefault="00BD647F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МБДОУ №71 «Огонек»</w:t>
            </w:r>
          </w:p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Протокол №___</w:t>
            </w:r>
          </w:p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 __________202__</w:t>
            </w:r>
          </w:p>
        </w:tc>
        <w:tc>
          <w:tcPr>
            <w:tcW w:w="3509" w:type="dxa"/>
          </w:tcPr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УТВЕРЖДАЮ</w:t>
            </w:r>
          </w:p>
          <w:p w:rsidR="00CB66BB" w:rsidRPr="00A53C78" w:rsidRDefault="00BD647F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Заведующий МБДОУ №71</w:t>
            </w:r>
          </w:p>
          <w:p w:rsidR="00CB66BB" w:rsidRPr="00A53C78" w:rsidRDefault="00BD647F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_________Ю.Л. Щербакова</w:t>
            </w:r>
          </w:p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Приказ №__</w:t>
            </w:r>
          </w:p>
          <w:p w:rsidR="00CB66BB" w:rsidRPr="00A53C78" w:rsidRDefault="00CB66BB" w:rsidP="00CB66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53C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 ___________202__</w:t>
            </w:r>
          </w:p>
        </w:tc>
      </w:tr>
    </w:tbl>
    <w:p w:rsidR="00CB66BB" w:rsidRPr="00CB66BB" w:rsidRDefault="00CB66BB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8716D" w:rsidRPr="00F441DC" w:rsidRDefault="0048716D" w:rsidP="00487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16D" w:rsidRPr="00F441DC" w:rsidRDefault="0048716D" w:rsidP="00487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16D" w:rsidRPr="00F441DC" w:rsidRDefault="0048716D" w:rsidP="00487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716D" w:rsidRPr="00F441DC" w:rsidRDefault="0048716D" w:rsidP="00A53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16D" w:rsidRPr="00F441DC" w:rsidRDefault="0048716D" w:rsidP="0048716D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8716D" w:rsidRPr="00F441DC" w:rsidRDefault="0048716D" w:rsidP="0048716D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41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8716D" w:rsidRPr="00A53C78" w:rsidRDefault="0048716D" w:rsidP="004871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A53C78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>ПЛАН</w:t>
      </w:r>
    </w:p>
    <w:p w:rsidR="0048716D" w:rsidRPr="00A53C78" w:rsidRDefault="0048716D" w:rsidP="0048716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A53C78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>летней оздоровительной работы с детьми</w:t>
      </w:r>
    </w:p>
    <w:p w:rsidR="0048716D" w:rsidRPr="00A53C78" w:rsidRDefault="00EF14AC" w:rsidP="0048716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A53C78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>на 2024</w:t>
      </w:r>
      <w:r w:rsidR="0048716D" w:rsidRPr="00A53C78"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 год</w:t>
      </w:r>
    </w:p>
    <w:p w:rsidR="0048716D" w:rsidRPr="00A53C78" w:rsidRDefault="00A53C78" w:rsidP="00A53C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6600"/>
          <w:kern w:val="36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color w:val="FF66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.7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type="perspective" color="silver" opacity="52429f" origin="-.5,.5" matrix=",46340f,,.5,,-4768371582e-16"/>
            <v:textpath style="font-family:&quot;Arial Black&quot;;v-text-kern:t" trim="t" fitpath="t" string="«Лето в яркие краски одето!»"/>
          </v:shape>
        </w:pict>
      </w:r>
    </w:p>
    <w:p w:rsidR="00E85396" w:rsidRPr="00F441DC" w:rsidRDefault="00A53C78" w:rsidP="00A53C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11C567" wp14:editId="49CECA12">
            <wp:extent cx="4503229" cy="25146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14" cy="253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16D" w:rsidRPr="00F441DC" w:rsidRDefault="0048716D" w:rsidP="0048716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6D" w:rsidRPr="00F441DC" w:rsidRDefault="0048716D" w:rsidP="00A53C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6D" w:rsidRPr="00F441DC" w:rsidRDefault="0048716D" w:rsidP="004871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6D" w:rsidRPr="00A53C78" w:rsidRDefault="00BD647F" w:rsidP="00A53C78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53C7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г.</w:t>
      </w:r>
      <w:r w:rsidR="00A53C78" w:rsidRPr="00A53C7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A53C7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Улан-Удэ</w:t>
      </w:r>
    </w:p>
    <w:p w:rsidR="00A53C78" w:rsidRPr="00A53C78" w:rsidRDefault="0048716D" w:rsidP="00A53C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2060"/>
        </w:rPr>
      </w:pPr>
      <w:r w:rsidRPr="00A53C78">
        <w:rPr>
          <w:b/>
          <w:color w:val="002060"/>
        </w:rPr>
        <w:t>202</w:t>
      </w:r>
      <w:r w:rsidR="00BD647F" w:rsidRPr="00A53C78">
        <w:rPr>
          <w:b/>
          <w:color w:val="002060"/>
        </w:rPr>
        <w:t>4</w:t>
      </w:r>
      <w:r w:rsidRPr="00A53C78">
        <w:rPr>
          <w:b/>
          <w:color w:val="002060"/>
        </w:rPr>
        <w:t xml:space="preserve"> год</w:t>
      </w:r>
    </w:p>
    <w:p w:rsidR="00A53C78" w:rsidRPr="00A53C78" w:rsidRDefault="00A53C78" w:rsidP="00A53C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2060"/>
        </w:rPr>
      </w:pPr>
    </w:p>
    <w:p w:rsidR="00A53C78" w:rsidRDefault="00A53C78" w:rsidP="00A53C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48716D" w:rsidRPr="00F441DC" w:rsidRDefault="0048716D" w:rsidP="00A53C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F441DC">
        <w:rPr>
          <w:b/>
          <w:bCs/>
        </w:rPr>
        <w:t xml:space="preserve">План  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F441DC">
        <w:rPr>
          <w:b/>
          <w:bCs/>
        </w:rPr>
        <w:t>летней  оздоровительной  работы  с детьми</w:t>
      </w:r>
    </w:p>
    <w:p w:rsidR="0048716D" w:rsidRPr="00F441DC" w:rsidRDefault="00BD647F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</w:rPr>
        <w:t>МБДОУ «Детский сад   № 71</w:t>
      </w:r>
      <w:r w:rsidR="0048716D" w:rsidRPr="00F441DC">
        <w:rPr>
          <w:b/>
          <w:bCs/>
        </w:rPr>
        <w:t>»</w:t>
      </w:r>
    </w:p>
    <w:p w:rsidR="0048716D" w:rsidRPr="00F441DC" w:rsidRDefault="00A30ED3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</w:rPr>
        <w:t>на 2024</w:t>
      </w:r>
      <w:r w:rsidR="0048716D" w:rsidRPr="00F441DC">
        <w:rPr>
          <w:b/>
          <w:bCs/>
        </w:rPr>
        <w:t xml:space="preserve"> год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  <w:iCs/>
        </w:rPr>
        <w:t>Цель:</w:t>
      </w:r>
      <w:r w:rsidRPr="00F441DC"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  <w:iCs/>
        </w:rPr>
        <w:t>Задачи летнего оздоровительного периода:</w:t>
      </w:r>
    </w:p>
    <w:p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48716D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EF14AC" w:rsidRPr="00EF14AC" w:rsidRDefault="00EF14AC" w:rsidP="00F629CC">
      <w:pPr>
        <w:numPr>
          <w:ilvl w:val="0"/>
          <w:numId w:val="75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4AC">
        <w:rPr>
          <w:rFonts w:ascii="Times New Roman" w:hAnsi="Times New Roman" w:cs="Times New Roman"/>
          <w:sz w:val="24"/>
          <w:szCs w:val="24"/>
        </w:rPr>
        <w:t>создать условия для формирования и развития у воспитанников ценностей патриотизма, социо</w:t>
      </w:r>
      <w:r>
        <w:rPr>
          <w:rFonts w:ascii="Times New Roman" w:hAnsi="Times New Roman" w:cs="Times New Roman"/>
          <w:sz w:val="24"/>
          <w:szCs w:val="24"/>
        </w:rPr>
        <w:t>культурных ценностей и традиций;</w:t>
      </w:r>
    </w:p>
    <w:p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создавать  условия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реализовать  систему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расширять и уточнять  доступные  детям  знания и представления об объектах природы и природных явлениях,  формировать основы  экологической  культуры;</w:t>
      </w:r>
    </w:p>
    <w:p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Регламентирующие нормативные документы.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iCs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Конвенция о правах ребенка (одобрена Генеральной Ассамблеей ООН 20.11.1989 г)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Конституция РФ (ст. 38, 41, 42, 43).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Федеральный закон от 24.07.98 г. 124-ФЗ «Об основных гарантиях прав ребенка в Российской Федерации».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Федеральный закон №273 «Об образовании в Российской Федерации» от 29.12.2012 г.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48716D" w:rsidRPr="00EF14AC" w:rsidRDefault="0048716D" w:rsidP="00F629CC">
      <w:pPr>
        <w:pStyle w:val="a4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EF14AC">
        <w:rPr>
          <w:rFonts w:ascii="Times New Roman" w:hAnsi="Times New Roman"/>
          <w:sz w:val="24"/>
          <w:szCs w:val="24"/>
        </w:rPr>
        <w:lastRenderedPageBreak/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СанПиН </w:t>
      </w:r>
      <w:r w:rsidR="00E85396" w:rsidRPr="00EF14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2.1.3684-21, </w:t>
      </w:r>
      <w:r w:rsidRPr="00EF14AC">
        <w:rPr>
          <w:rFonts w:ascii="Times New Roman" w:hAnsi="Times New Roman"/>
          <w:sz w:val="24"/>
          <w:szCs w:val="24"/>
        </w:rPr>
        <w:t xml:space="preserve"> утвержденные главным государственным санитарным врачом РФ от 28.09.2020 № 28.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Инструкции по организации охраны жизни и здоровья д</w:t>
      </w:r>
      <w:r w:rsidR="00BD647F">
        <w:t>етей в МБДОУ «Детский сад  №71</w:t>
      </w:r>
      <w:r w:rsidRPr="00F441DC">
        <w:t>».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Локальны</w:t>
      </w:r>
      <w:r w:rsidR="00BD647F">
        <w:t>е акты МБДОУ «Детский сад  № 71</w:t>
      </w:r>
      <w:r w:rsidRPr="00F441DC">
        <w:t>».</w:t>
      </w:r>
    </w:p>
    <w:p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Основная образовательная программа дошкольного образования муниципального бюджетного дошкольного образовательного учреждения города Ростова-на-Дону «Детский сад  № 305».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Принципы планирования оздоровительной работы:</w:t>
      </w:r>
    </w:p>
    <w:p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комплексное использование профилактических, закаливающих и оздоровительных технологий;</w:t>
      </w:r>
    </w:p>
    <w:p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непрерывное проведение профилактических, закаливающих и оздоровительных мероприятий;</w:t>
      </w:r>
    </w:p>
    <w:p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использование простых и доступных технологий;</w:t>
      </w:r>
    </w:p>
    <w:p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Организация летнего оздоровительного периода:</w:t>
      </w:r>
    </w:p>
    <w:p w:rsidR="0048716D" w:rsidRPr="00F441DC" w:rsidRDefault="0048716D" w:rsidP="00F629CC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организуется уход за зелёными насаждениями, разбивка цветников;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организуется развивающая предметно-пространственная среда на территории ДОУ 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соблюдается  режим дня летнего оздоровительного периода, соответствующий ООП ДОУ, СанПиН;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lastRenderedPageBreak/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F441DC">
        <w:rPr>
          <w:b/>
          <w:bCs/>
        </w:rPr>
        <w:t> 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</w:pPr>
    </w:p>
    <w:p w:rsidR="005B2180" w:rsidRDefault="005B2180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F441DC">
        <w:rPr>
          <w:b/>
          <w:bCs/>
        </w:rPr>
        <w:t>Задачи работы с детьми.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F441DC">
        <w:rPr>
          <w:b/>
          <w:bCs/>
        </w:rPr>
        <w:t>Реализация  задач</w:t>
      </w:r>
      <w:proofErr w:type="gramEnd"/>
      <w:r w:rsidRPr="00F441DC">
        <w:rPr>
          <w:b/>
          <w:bCs/>
        </w:rPr>
        <w:t xml:space="preserve">  по  образовательным  областям  на  летний  период (согласно ФГОС </w:t>
      </w:r>
      <w:r w:rsidR="00BD647F">
        <w:rPr>
          <w:b/>
          <w:bCs/>
        </w:rPr>
        <w:t xml:space="preserve">и ФОП </w:t>
      </w:r>
      <w:r w:rsidRPr="00F441DC">
        <w:rPr>
          <w:b/>
          <w:bCs/>
        </w:rPr>
        <w:t>ДО)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«Физическое развитие»:</w:t>
      </w:r>
    </w:p>
    <w:p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Формировать интерес и потребность в занятиях физическими упражнениями.</w:t>
      </w:r>
    </w:p>
    <w:p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Способствовать предупреждению заболеваемости и детского травматизма.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«Художественно-эстетическое развитие»:</w:t>
      </w:r>
    </w:p>
    <w:p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Активизировать воображение, инициативу, творчество ребенка.</w:t>
      </w:r>
    </w:p>
    <w:p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Предоставить свободу в отражении доступными для ребенка художественными средствами своего видения мира.</w:t>
      </w:r>
    </w:p>
    <w:p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«Познавательное развитие»:</w:t>
      </w:r>
    </w:p>
    <w:p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«Речевое развитие»:</w:t>
      </w:r>
    </w:p>
    <w:p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самостоятельное речевое творчество, учитывая индивидуальные способности и возможности детей.</w:t>
      </w:r>
    </w:p>
    <w:p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Содействовать налаживанию диалогического общения детей в совместных играх.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«Социально-коммуникативное развитие»:</w:t>
      </w:r>
    </w:p>
    <w:p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игровую деятельность воспитанников;</w:t>
      </w:r>
    </w:p>
    <w:p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Приобщение к элементарным общепринятым нормам взаимоотношений со сверстниками и взрослыми;</w:t>
      </w:r>
    </w:p>
    <w:p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lastRenderedPageBreak/>
        <w:t>Продолжать работу по формированию семейной, гражданской принадлежности, патриотических чувств;</w:t>
      </w:r>
    </w:p>
    <w:p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Формировать представление об опасных для человека и окружающего мира природы ситуациях и способах поведения в них.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Задачи работы с педагогами:</w:t>
      </w:r>
    </w:p>
    <w:p w:rsidR="0048716D" w:rsidRPr="00F441DC" w:rsidRDefault="0048716D" w:rsidP="00F629CC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компетентности педагогов в вопросах организации летней оздоровительной работы.</w:t>
      </w:r>
    </w:p>
    <w:p w:rsidR="0048716D" w:rsidRPr="00F441DC" w:rsidRDefault="0048716D" w:rsidP="00F629CC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Обеспечение методического сопровождения для планирования и организации летнего отдыха.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Задачи работы с родителями</w:t>
      </w:r>
      <w:r w:rsidRPr="00F441DC">
        <w:t>:</w:t>
      </w:r>
    </w:p>
    <w:p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компетентности родителей в вопросах организации летнего отдыха детей.</w:t>
      </w:r>
    </w:p>
    <w:p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Привлечение семей к участию в воспитательном процессе на основе педагогики сотрудничества.</w:t>
      </w:r>
    </w:p>
    <w:p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41CA1" w:rsidRPr="00F441DC" w:rsidRDefault="00941CA1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941CA1" w:rsidRDefault="00941CA1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8716D" w:rsidRPr="00F441DC" w:rsidRDefault="005B2180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="0048716D"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оспитательно – образовательная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753"/>
        <w:gridCol w:w="1569"/>
        <w:gridCol w:w="3603"/>
      </w:tblGrid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детского сада на летний режим.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396" w:rsidRPr="00F441DC" w:rsidRDefault="00E8539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и трудовое воспитание.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Свободные зарисовки;</w:t>
            </w:r>
          </w:p>
          <w:p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 час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«День защиты детей».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A30ED3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,</w:t>
            </w:r>
            <w:proofErr w:type="gramEnd"/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 руководители, инструктор  по физической культуре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день: «День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CB66BB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A17367" w:rsidP="00A17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портивное 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 по физической культуре,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</w:tbl>
    <w:p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</w:t>
      </w:r>
      <w:proofErr w:type="spellEnd"/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оздоровительная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68"/>
        <w:gridCol w:w="1977"/>
        <w:gridCol w:w="1769"/>
        <w:gridCol w:w="3297"/>
      </w:tblGrid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Солнечных;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Воздушных.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,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в хорошо проветренном помещении.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по погоде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,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кипяченой водой.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физической подготовки детей.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июня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</w:t>
            </w:r>
            <w:r w:rsidR="00A30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игры.</w:t>
            </w:r>
          </w:p>
        </w:tc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Инструктора по ФК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 по физической культуре воспитатели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соревнования. Эстафеты.</w:t>
            </w:r>
          </w:p>
        </w:tc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развлечения.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 по физической культуре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48716D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лето!»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,</w:t>
            </w:r>
            <w:proofErr w:type="gramEnd"/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</w:t>
            </w:r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711C2" w:rsidRPr="00F441DC" w:rsidTr="00A711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5B4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</w:t>
            </w:r>
            <w:r w:rsidR="005B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неведомым дорожкам…»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711C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здоровячков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культуре, воспитатели</w:t>
            </w:r>
          </w:p>
        </w:tc>
      </w:tr>
      <w:tr w:rsidR="00A711C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Нептуна»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A711C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Разноцветная книга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Default="00D32AC6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«Ягодное настроение»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Default="00D32AC6" w:rsidP="00CB4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A71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бантов и бантиков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D32AC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D32AC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CB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лето!» (праздник)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Коррекционно-профилактическая  работа</w:t>
            </w:r>
          </w:p>
        </w:tc>
      </w:tr>
      <w:tr w:rsidR="00CB4312" w:rsidRPr="00F441DC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профилактика: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плоскостопие;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нарушение осанки.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 по физической культуре</w:t>
            </w:r>
          </w:p>
        </w:tc>
      </w:tr>
    </w:tbl>
    <w:p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Экологическое и трудовое воспитание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619"/>
        <w:gridCol w:w="1913"/>
        <w:gridCol w:w="1350"/>
        <w:gridCol w:w="2012"/>
      </w:tblGrid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июль,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941CA1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детских рисунков: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Ягодное настроение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бантов и бантиков»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Июль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 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социум;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природа;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цветник;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плану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</w:tbl>
    <w:p w:rsidR="00A4673F" w:rsidRDefault="00A4673F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688"/>
        <w:gridCol w:w="1457"/>
        <w:gridCol w:w="1865"/>
      </w:tblGrid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96" w:rsidRPr="00F441DC" w:rsidRDefault="00BD647F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учебного  плана  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– 2025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 в соответствии с ФГОС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образовательной  программы  в соответствии с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396" w:rsidRPr="00F441DC" w:rsidRDefault="00E8539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на 2024</w:t>
            </w:r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соответствии с ФГОС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с п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одведением итогов работы за 2023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48716D" w:rsidRPr="00F441DC" w:rsidRDefault="00BD647F" w:rsidP="00BD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оздоровления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детского сада к новому учебному году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</w:t>
            </w:r>
            <w:proofErr w:type="gramEnd"/>
          </w:p>
          <w:p w:rsidR="00E85396" w:rsidRPr="00F441DC" w:rsidRDefault="00E85396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летней прогулки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016"/>
        <w:gridCol w:w="1535"/>
        <w:gridCol w:w="2385"/>
      </w:tblGrid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D80153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оздоровительной работы в летний период, с</w:t>
            </w:r>
            <w:r w:rsidRPr="00F44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оветы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воспитание: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Посильный труд дошкольников в цветнике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– главный пассажир! Ребёнок и дорога!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D801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D80153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буклетов для родителей: </w:t>
            </w:r>
          </w:p>
          <w:p w:rsidR="0048716D" w:rsidRPr="00F441DC" w:rsidRDefault="0048716D" w:rsidP="00D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53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детьми на отдыхе летом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7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безопасного поведения на водоемах летом!»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«Советы специалистов»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941CA1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в родительский уголок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НОД на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37450A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4498"/>
        <w:gridCol w:w="1681"/>
        <w:gridCol w:w="1017"/>
        <w:gridCol w:w="1752"/>
      </w:tblGrid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8B7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движения: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 игр и бесед;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Мини-экскурсии;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Наблюдения;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«Как я перехожу улицу»;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Развлечение: «</w:t>
            </w:r>
            <w:r w:rsidR="008B7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Светофору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ситуации: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(Как нельзя вести себя на природе?Таблетки - что это такое?)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:rsidTr="00E85396">
        <w:trPr>
          <w:trHeight w:val="17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37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Выставка работ: «Огонь - друг, огонь - враг».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6D" w:rsidRPr="00F441DC" w:rsidRDefault="0048716D" w:rsidP="008A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455"/>
        <w:gridCol w:w="1919"/>
        <w:gridCol w:w="2566"/>
      </w:tblGrid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восапитатель</w:t>
            </w:r>
            <w:proofErr w:type="spellEnd"/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</w:t>
            </w:r>
            <w:proofErr w:type="gramEnd"/>
          </w:p>
          <w:p w:rsidR="0048716D" w:rsidRPr="00F441DC" w:rsidRDefault="0048716D" w:rsidP="00FA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оздоровительная работа в летний период с детьми дошкольного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  по физической культуре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 сестра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BD647F" w:rsidP="00BD6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Медицинская   сестра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младших воспитателей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Медицинская   сестра</w:t>
            </w: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санитарно — гигиенической уборки в летний период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2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BD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,</w:t>
            </w:r>
            <w:proofErr w:type="gramEnd"/>
          </w:p>
          <w:p w:rsidR="0048716D" w:rsidRPr="00F441DC" w:rsidRDefault="00FA4E3C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941CA1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воспитатель,</w:t>
            </w:r>
          </w:p>
          <w:p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медицинская  сестра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16D" w:rsidRPr="00F441DC" w:rsidRDefault="0048716D" w:rsidP="005B21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4464"/>
        <w:gridCol w:w="1843"/>
        <w:gridCol w:w="2565"/>
      </w:tblGrid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, заместитель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воспитатели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воспитатели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Младшие  воспитатели 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48716D" w:rsidRPr="00F441DC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заведующего по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</w:p>
        </w:tc>
      </w:tr>
    </w:tbl>
    <w:p w:rsidR="008A4E26" w:rsidRDefault="008A4E26" w:rsidP="00F669C1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47F" w:rsidRDefault="00BD647F" w:rsidP="00F669C1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F441DC" w:rsidRDefault="00F669C1" w:rsidP="00F669C1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5379"/>
        <w:gridCol w:w="1417"/>
        <w:gridCol w:w="2580"/>
      </w:tblGrid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 з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зав. по ХР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утренний приём детей согласно рекомендациям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утренней гимнастики на свежем воздухе;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E3C" w:rsidRPr="00F441DC" w:rsidRDefault="00BD647F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ДОУ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Художественно-эстетического (1) - Физическое развитие (3) - Музыка (2) (согласно расписанию и перспективному плану группы на ЛОП);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презентаций «Вот оно какое, наше лето!»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информационных стендов и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памяток:</w:t>
            </w:r>
          </w:p>
          <w:p w:rsidR="00EA5DB1" w:rsidRDefault="00EA5DB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лето!»;</w:t>
            </w:r>
          </w:p>
          <w:p w:rsidR="0037450A" w:rsidRDefault="0037450A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воде летом!»;</w:t>
            </w:r>
          </w:p>
          <w:p w:rsidR="0037450A" w:rsidRPr="00F441DC" w:rsidRDefault="0037450A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в комнате – закрой окно!»;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«Овощи, фрукты – наши 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медсестра,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– забота взрослых»,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proofErr w:type="spellStart"/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дидактических пособий, наглядного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E3C" w:rsidRPr="00F441DC" w:rsidRDefault="00FA4E3C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методист,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воспитатели,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интеграция различных видов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старший воспитатель, 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размещение информации на сайте и группе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A4E3C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детьми в ДОУ в условиях соблюдения санитарных норм и требований».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:rsidR="00F669C1" w:rsidRPr="00F441DC" w:rsidRDefault="00F669C1" w:rsidP="0037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ДОУ на 2024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ХР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 - по организации охраны жизни и здоровья детей;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:rsidR="00A55FF8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предупреждение отравлений ядовитыми растениями и грибами; 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организации праздников развлечений</w:t>
            </w:r>
            <w:r w:rsidR="00A55FF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F669C1" w:rsidRPr="00F441DC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детского са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началу нового учебного 2024-2025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июль,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Заведующий, </w:t>
            </w:r>
          </w:p>
          <w:p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сотрудники ДОУ</w:t>
            </w:r>
          </w:p>
        </w:tc>
      </w:tr>
    </w:tbl>
    <w:p w:rsidR="005B2180" w:rsidRDefault="005B218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F441DC" w:rsidRDefault="00F669C1" w:rsidP="003E4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ВОСПИТАТЕЛЬНО-ОБРАЗОВАТЕЛЬНОЙ РАБОТЫ С ДЕТЬМИ</w:t>
      </w:r>
    </w:p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</w:t>
      </w:r>
      <w:r w:rsidR="0037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ТНИЙ ОЗДОРОВИТЕЛЬНЫЙ ПЕРИОД </w:t>
      </w:r>
    </w:p>
    <w:p w:rsidR="00F669C1" w:rsidRPr="00F441DC" w:rsidRDefault="00F669C1" w:rsidP="00F66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</w:t>
      </w:r>
      <w:r w:rsidR="0037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Мастера-затейники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tbl>
      <w:tblPr>
        <w:tblW w:w="9851" w:type="dxa"/>
        <w:tblInd w:w="-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5303"/>
        <w:gridCol w:w="2230"/>
      </w:tblGrid>
      <w:tr w:rsidR="00F669C1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CF4CAE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47F" w:rsidRPr="00BD647F" w:rsidRDefault="00BD647F" w:rsidP="00BD647F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Клубный 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час </w:t>
            </w:r>
            <w:r w:rsidR="00F669C1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F669C1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посвященный Дню защиты детей «Путешествие в сказочную страну Детства»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(старшие гр.)</w:t>
            </w:r>
          </w:p>
          <w:p w:rsidR="00BD647F" w:rsidRPr="00BD647F" w:rsidRDefault="00BD647F" w:rsidP="00BD647F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«Путешествие в сказочную страну Детства» (</w:t>
            </w: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мл.гр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  <w:p w:rsidR="00F669C1" w:rsidRPr="00BD647F" w:rsidRDefault="00BD647F" w:rsidP="00BD647F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  <w:r w:rsidR="00F669C1" w:rsidRP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асфальте «</w:t>
            </w:r>
            <w:r w:rsidR="00EF7F2D" w:rsidRP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СОЛНЫШКО</w:t>
            </w:r>
            <w:r w:rsidR="00F669C1" w:rsidRP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F669C1" w:rsidRPr="00F441DC" w:rsidRDefault="00F669C1" w:rsidP="00F669C1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CF4CAE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88660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Умелые ручки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60C" w:rsidRPr="0088660C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Беседа «Лето красное пришло»</w:t>
            </w:r>
          </w:p>
          <w:p w:rsidR="00F669C1" w:rsidRPr="0088660C" w:rsidRDefault="00F669C1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развлечения).</w:t>
            </w:r>
          </w:p>
          <w:p w:rsidR="0088660C" w:rsidRPr="0088660C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«Так бывает или нет?»</w:t>
            </w:r>
          </w:p>
          <w:p w:rsidR="0088660C" w:rsidRPr="00BD647F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Творческая мастерская: «Очень умелые ручки».</w:t>
            </w:r>
          </w:p>
          <w:p w:rsidR="00F669C1" w:rsidRPr="0088660C" w:rsidRDefault="00F669C1" w:rsidP="0088660C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игры: «</w:t>
            </w:r>
            <w:r w:rsidR="0088660C"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Найди свой дом</w:t>
            </w: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», «Ручеёк», «Накорми рыбок» (метание предметов в горизонтальную цель).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июня</w:t>
            </w:r>
          </w:p>
          <w:p w:rsidR="00B60AD5" w:rsidRPr="0088660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любознательности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радуга», «Кто такой ученый?»</w:t>
            </w:r>
          </w:p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 ход опытов.</w:t>
            </w:r>
          </w:p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радуги» </w:t>
            </w:r>
          </w:p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«Из чего сделано».</w:t>
            </w:r>
          </w:p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внимательный?».</w:t>
            </w:r>
          </w:p>
          <w:p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«Классики», «Скакалки», «Мышеловка».</w:t>
            </w:r>
          </w:p>
          <w:p w:rsidR="00B60AD5" w:rsidRPr="00BD647F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  - «Над рекой радуга»,  Рисование на пленке «Радуга-дуга»</w:t>
            </w:r>
          </w:p>
          <w:p w:rsidR="00B60AD5" w:rsidRPr="00271946" w:rsidRDefault="00B60AD5" w:rsidP="00B60AD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D5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июня</w:t>
            </w:r>
          </w:p>
          <w:p w:rsidR="00B60AD5" w:rsidRPr="00271946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стране сказок А.С.Пушкина.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Pr="00271946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Беседа о сказках А.С.Пушкина</w:t>
            </w:r>
          </w:p>
          <w:p w:rsidR="00B60AD5" w:rsidRPr="00BD647F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Творческая мастерская «В гости к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ученому коту»</w:t>
            </w:r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«Золотая </w:t>
            </w:r>
            <w:proofErr w:type="gramStart"/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рыбка»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рисование, аппликация, конструирование)-</w:t>
            </w:r>
            <w:proofErr w:type="spellStart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мл.гр</w:t>
            </w:r>
            <w:proofErr w:type="spell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60AD5" w:rsidRPr="00271946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«Угадай кто», «Из какой сказки?»</w:t>
            </w:r>
          </w:p>
          <w:p w:rsidR="00B60AD5" w:rsidRPr="00271946" w:rsidRDefault="00B60AD5" w:rsidP="0027194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П/И «</w:t>
            </w:r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«С бережка на бережок»</w:t>
            </w:r>
          </w:p>
          <w:p w:rsidR="00B60AD5" w:rsidRPr="00271946" w:rsidRDefault="00BD647F" w:rsidP="0027194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-игра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 страницам сказок А.С.Пушкина»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(старшие группы)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D5" w:rsidRPr="00F441DC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июня</w:t>
            </w:r>
          </w:p>
          <w:p w:rsidR="00B60AD5" w:rsidRPr="00271946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Разноцветная игра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«Детям о цвете»</w:t>
            </w:r>
          </w:p>
          <w:p w:rsidR="00B60AD5" w:rsidRPr="003A5BC6" w:rsidRDefault="00B60AD5" w:rsidP="003A5BC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Эксперименты с цветом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(Опыты с 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 «стек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ами»)</w:t>
            </w:r>
          </w:p>
          <w:p w:rsidR="00B60AD5" w:rsidRPr="00BD647F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Творческая мастерская «Разноцветная 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палитра»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младшие группы и старшие группы))</w:t>
            </w:r>
          </w:p>
          <w:p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Д/И «Назови что-то…. (красное, зеленое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  <w:p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П/И «Радуга»</w:t>
            </w:r>
          </w:p>
          <w:p w:rsidR="00BD647F" w:rsidRPr="00BD647F" w:rsidRDefault="00BD647F" w:rsidP="00BD647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345F" w:rsidRDefault="0075345F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45F" w:rsidRDefault="0075345F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</w:t>
      </w:r>
      <w:r w:rsidR="00E877B3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чего начинается Родина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tbl>
      <w:tblPr>
        <w:tblW w:w="9863" w:type="dxa"/>
        <w:tblInd w:w="-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342"/>
        <w:gridCol w:w="2260"/>
        <w:gridCol w:w="26"/>
      </w:tblGrid>
      <w:tr w:rsidR="00F669C1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6984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984" w:rsidRPr="00F441DC" w:rsidRDefault="000B6984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 </w:t>
            </w:r>
          </w:p>
          <w:p w:rsidR="000B6984" w:rsidRPr="00F441DC" w:rsidRDefault="00381C66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B6984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0B6984" w:rsidRPr="00F441DC" w:rsidRDefault="00E877B3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 символике России</w:t>
            </w:r>
            <w:r w:rsidR="000B6984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A21" w:rsidRPr="00F441DC" w:rsidRDefault="00565A21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</w:t>
            </w:r>
          </w:p>
          <w:p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0B6984" w:rsidRPr="00BD647F" w:rsidRDefault="00BD647F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  <w:r w:rsidR="000B698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877B3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Флаг России</w:t>
            </w:r>
            <w:r w:rsidR="000B698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книжек-малышек.</w:t>
            </w:r>
          </w:p>
          <w:p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сказки».</w:t>
            </w:r>
          </w:p>
          <w:p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страна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B6984" w:rsidRPr="00BD647F" w:rsidRDefault="00BD647F" w:rsidP="000B6984">
            <w:pPr>
              <w:numPr>
                <w:ilvl w:val="0"/>
                <w:numId w:val="3"/>
              </w:numPr>
              <w:tabs>
                <w:tab w:val="clear" w:pos="720"/>
                <w:tab w:val="num" w:pos="754"/>
              </w:tabs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Коллаж на плакате от каждой группы </w:t>
            </w:r>
            <w:r w:rsidR="000B698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877B3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Наша Родина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0B6984" w:rsidRPr="00F441DC" w:rsidRDefault="000B6984" w:rsidP="00E877B3">
            <w:pPr>
              <w:numPr>
                <w:ilvl w:val="0"/>
                <w:numId w:val="4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Березка».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984" w:rsidRPr="00F441DC" w:rsidRDefault="00BD647F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B6984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381C66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66" w:rsidRPr="00F441DC" w:rsidRDefault="00381C6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381C66" w:rsidRPr="00F441DC" w:rsidRDefault="00381C6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381C66" w:rsidRPr="00F441DC" w:rsidRDefault="00381C66" w:rsidP="003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июня – </w:t>
            </w:r>
          </w:p>
          <w:p w:rsidR="00381C66" w:rsidRPr="00F441DC" w:rsidRDefault="00381C66" w:rsidP="003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 «Мой дом  – моя страна».</w:t>
            </w:r>
          </w:p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Александровой.</w:t>
            </w:r>
          </w:p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игры.</w:t>
            </w:r>
          </w:p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Родины».</w:t>
            </w:r>
          </w:p>
          <w:p w:rsidR="00381C66" w:rsidRPr="00BD647F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Рисование: «Мы живем в России».</w:t>
            </w:r>
          </w:p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России.</w:t>
            </w:r>
          </w:p>
          <w:p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:rsidR="00381C66" w:rsidRPr="00BD647F" w:rsidRDefault="00381C66" w:rsidP="00F6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(средние и старшие группы)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C66" w:rsidRPr="00F441DC" w:rsidRDefault="00381C6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55875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5587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Моя малая </w:t>
            </w: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Родина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«Улица, на которой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живу», «Любимые места Бурятии»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Рассматривание открыток из набора «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Бурятия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«Байкал».</w:t>
            </w:r>
          </w:p>
          <w:p w:rsidR="00355875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«Мой дом», «Детская площадка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мл.гр</w:t>
            </w:r>
            <w:proofErr w:type="spell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  <w:p w:rsidR="00BD647F" w:rsidRPr="00BD647F" w:rsidRDefault="00BD647F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из глины или соленого теста «Нерпа» (ст.гр.)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д.).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«Волга и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Вазуза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(русская народная сказка в обработке С. Я. Маршака).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строители».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плане».</w:t>
            </w:r>
          </w:p>
          <w:p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волк».</w:t>
            </w:r>
          </w:p>
          <w:p w:rsidR="00355875" w:rsidRPr="00F441DC" w:rsidRDefault="00355875" w:rsidP="00F629CC">
            <w:pPr>
              <w:numPr>
                <w:ilvl w:val="0"/>
                <w:numId w:val="10"/>
              </w:numPr>
              <w:tabs>
                <w:tab w:val="left" w:pos="1679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355875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5587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медицинского</w:t>
            </w:r>
            <w:r w:rsidR="008A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работника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приеме у врача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«Плохо 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врач?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нужно заботиться о своем здоровье?»</w:t>
            </w:r>
          </w:p>
          <w:p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доктор»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кому нужно»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«Найди пару».</w:t>
            </w:r>
          </w:p>
          <w:p w:rsidR="00355875" w:rsidRDefault="00355875" w:rsidP="008A4E26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«По ровненькой дорожке».</w:t>
            </w:r>
          </w:p>
          <w:p w:rsidR="00BD647F" w:rsidRDefault="00BD647F" w:rsidP="00BD647F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открытки для медицинского работника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D647F" w:rsidRPr="00BD647F" w:rsidRDefault="00BD647F" w:rsidP="00BD647F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-поздравление от коллектива детского сада.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55875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DA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75345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Июнь 3 неделя </w:t>
            </w: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753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Природа вокруг нас</w:t>
            </w: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DA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875" w:rsidRPr="00F441DC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  <w:p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3A5BC6" w:rsidRPr="003A5BC6" w:rsidRDefault="003A5BC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животных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9C1" w:rsidRDefault="003A5BC6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«Дикие и домашние животные», </w:t>
            </w:r>
            <w:r w:rsidR="00CD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0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Позаботимся о домашних животных»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C3374" w:rsidRDefault="003C3374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безопасного поведения с животными»</w:t>
            </w:r>
          </w:p>
          <w:p w:rsidR="00DA270A" w:rsidRPr="00DA270A" w:rsidRDefault="00DA270A" w:rsidP="00F629C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книги Степанова В. «Самая пушистая»  чтение стихов к картинкам</w:t>
            </w:r>
          </w:p>
          <w:p w:rsidR="00C01BE3" w:rsidRPr="00BD647F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 «Мишка в лесу»</w:t>
            </w:r>
          </w:p>
          <w:p w:rsidR="00C01BE3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«Чей малыш?», «Кто, где живет?»</w:t>
            </w:r>
          </w:p>
          <w:p w:rsidR="00C01BE3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«У медведя во бору», «Не останься на земле»</w:t>
            </w:r>
          </w:p>
          <w:p w:rsidR="00BD647F" w:rsidRPr="00BD647F" w:rsidRDefault="00BD647F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знаков по безопасности с животными (</w:t>
            </w: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ст.гр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0A47B7" w:rsidRDefault="000A47B7" w:rsidP="000A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мире р</w:t>
            </w:r>
            <w:r w:rsidR="00C01BE3"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астени</w:t>
            </w: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B7" w:rsidRPr="000A47B7" w:rsidRDefault="000A47B7" w:rsidP="00F629C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Экскурсия на экологическую тропу «Растения – верные друзья» (зелёная </w:t>
            </w: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аптека – лекарственные растения)</w:t>
            </w:r>
          </w:p>
          <w:p w:rsidR="000A47B7" w:rsidRPr="000A47B7" w:rsidRDefault="000A47B7" w:rsidP="00F629C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 «Осторожно – ядовиты!» (грибы, растения)</w:t>
            </w:r>
          </w:p>
          <w:p w:rsidR="00C45E15" w:rsidRPr="00C45E15" w:rsidRDefault="00C45E15" w:rsidP="00F629C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391" w:firstLine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4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 какого растения листок?»</w:t>
            </w:r>
            <w:r w:rsid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«Назови ласково»</w:t>
            </w:r>
          </w:p>
          <w:p w:rsidR="00F669C1" w:rsidRDefault="00AF3B62" w:rsidP="00F629CC">
            <w:pPr>
              <w:numPr>
                <w:ilvl w:val="0"/>
                <w:numId w:val="8"/>
              </w:numPr>
              <w:tabs>
                <w:tab w:val="clear" w:pos="720"/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«Медведь и пчелы»</w:t>
            </w:r>
          </w:p>
          <w:p w:rsidR="00BD647F" w:rsidRDefault="00BD647F" w:rsidP="00F629CC">
            <w:pPr>
              <w:numPr>
                <w:ilvl w:val="0"/>
                <w:numId w:val="8"/>
              </w:numPr>
              <w:tabs>
                <w:tab w:val="clear" w:pos="720"/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«Мухомор», «Масленок»</w:t>
            </w:r>
          </w:p>
          <w:p w:rsidR="00BD647F" w:rsidRPr="00BD647F" w:rsidRDefault="00BD647F" w:rsidP="00F629CC">
            <w:pPr>
              <w:numPr>
                <w:ilvl w:val="0"/>
                <w:numId w:val="8"/>
              </w:numPr>
              <w:tabs>
                <w:tab w:val="clear" w:pos="720"/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 «Подорожник», «Мать и мачеха», «Одуванчик».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F669C1" w:rsidRPr="00F441DC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0A47B7" w:rsidRDefault="000A47B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насекомых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9C1" w:rsidRDefault="00AF3B62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насекомых.</w:t>
            </w:r>
          </w:p>
          <w:p w:rsidR="00AF3B62" w:rsidRDefault="00233670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природе»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«Не 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насекомые безвредны», «Осто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рожно, клещ!»</w:t>
            </w:r>
          </w:p>
          <w:p w:rsidR="00AF3B62" w:rsidRDefault="00AF3B62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на природе</w:t>
            </w:r>
          </w:p>
          <w:p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Богдарин</w:t>
            </w:r>
            <w:proofErr w:type="spellEnd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«Знакомые насекомые»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Г. </w:t>
            </w:r>
            <w:proofErr w:type="spellStart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Скребицкий</w:t>
            </w:r>
            <w:proofErr w:type="spellEnd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«Счастливый жучок», В. Зотов «Божья коровка», «Кузнечик», «Майский жук»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Чтение сказки «Как муравей домой спешил»</w:t>
            </w:r>
          </w:p>
          <w:p w:rsidR="00AF3B62" w:rsidRPr="00BD647F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Аппликация «Гусеница»</w:t>
            </w:r>
          </w:p>
          <w:p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Д/И «Четвертый лишний», «Чья тень»</w:t>
            </w:r>
          </w:p>
          <w:p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П/И «Поймай комарика», «Летает, прыгает, ползает»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35587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C01BE3" w:rsidRPr="003A5BC6" w:rsidRDefault="00C01BE3" w:rsidP="00C0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стране цветов</w:t>
            </w:r>
          </w:p>
          <w:p w:rsidR="00F669C1" w:rsidRPr="00F441DC" w:rsidRDefault="00F669C1" w:rsidP="00C9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B7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«Полевые цветы», «Цветы на нашей клумбе»</w:t>
            </w:r>
          </w:p>
          <w:p w:rsidR="00DA270A" w:rsidRPr="00DA270A" w:rsidRDefault="00DA270A" w:rsidP="00F629C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В.Степанова «Колокольчик»</w:t>
            </w:r>
          </w:p>
          <w:p w:rsidR="000A47B7" w:rsidRPr="00BD647F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Рисование </w:t>
            </w:r>
            <w:r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Ромашка</w:t>
            </w:r>
            <w:r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BD647F"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D647F"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мл.гр</w:t>
            </w:r>
            <w:proofErr w:type="spellEnd"/>
            <w:proofErr w:type="gramEnd"/>
            <w:r w:rsidR="00BD647F"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:rsidR="000A47B7" w:rsidRPr="00BD647F" w:rsidRDefault="00BD647F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Рисование «Колокольчик</w:t>
            </w:r>
            <w:r w:rsidR="000A47B7"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 в технике пуантилизм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(ср. и ст.гр.)</w:t>
            </w:r>
          </w:p>
          <w:p w:rsidR="000A47B7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«Собери цветок», 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«Какого</w:t>
            </w:r>
            <w:r w:rsidRPr="00D240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24018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цветка не стало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:rsidR="002568DE" w:rsidRPr="000A47B7" w:rsidRDefault="000A47B7" w:rsidP="00F629CC">
            <w:pPr>
              <w:numPr>
                <w:ilvl w:val="0"/>
                <w:numId w:val="10"/>
              </w:numPr>
              <w:pBdr>
                <w:bottom w:val="single" w:sz="12" w:space="1" w:color="auto"/>
              </w:pBd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«Садовник и цветы», цветы и ветер»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C2F9B" w:rsidRPr="00F441DC" w:rsidTr="0035587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9B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  <w:p w:rsidR="00EC2F9B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  <w:p w:rsidR="000A47B7" w:rsidRPr="000A47B7" w:rsidRDefault="000A47B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«Экологический светофор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EC2F9B" w:rsidRDefault="00EC2F9B" w:rsidP="00C0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Викторина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«</w:t>
            </w: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Экологическийсветофор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»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> </w:t>
            </w:r>
          </w:p>
          <w:p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Рисование штампами «Такие разные цветы»</w:t>
            </w:r>
          </w:p>
          <w:p w:rsidR="000A47B7" w:rsidRPr="000A47B7" w:rsidRDefault="000A47B7" w:rsidP="00F629CC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 w:line="240" w:lineRule="auto"/>
              <w:ind w:left="108"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«Живое и неживое»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«Собери цветок»</w:t>
            </w:r>
          </w:p>
          <w:p w:rsidR="000A47B7" w:rsidRPr="00BD647F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 из геометрических фигур «Наша клумба»</w:t>
            </w:r>
          </w:p>
          <w:p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П/И «Садовник и цветы», «Перепрыгни через ручеек».</w:t>
            </w:r>
          </w:p>
          <w:p w:rsidR="003A5BC6" w:rsidRPr="00BD647F" w:rsidRDefault="003A5BC6" w:rsidP="003A5BC6">
            <w:pPr>
              <w:spacing w:before="30" w:after="3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 июня –День памяти и скорби</w:t>
            </w:r>
            <w:r w:rsidR="008A4E26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(тематическое занятие</w:t>
            </w:r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старшие </w:t>
            </w:r>
            <w:proofErr w:type="spellStart"/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="008A4E26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9B" w:rsidRPr="00F441DC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</w:t>
      </w:r>
      <w:r w:rsidR="00C951A7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быстрые и ловкие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850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5230"/>
        <w:gridCol w:w="2257"/>
      </w:tblGrid>
      <w:tr w:rsidR="00F669C1" w:rsidRPr="00F441DC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6B0FB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Международный Олимпийский день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олимпиада?»</w:t>
            </w:r>
          </w:p>
          <w:p w:rsidR="00E33ECF" w:rsidRPr="00F441DC" w:rsidRDefault="00E33ECF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 «Летние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спорта»</w:t>
            </w:r>
          </w:p>
          <w:p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F669C1" w:rsidRPr="00F441DC" w:rsidRDefault="00E33ECF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Вернисаж рисунков на асфальте «Символы олимпиады»</w:t>
            </w:r>
          </w:p>
          <w:p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F669C1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  <w:p w:rsidR="00BD647F" w:rsidRPr="00BD647F" w:rsidRDefault="00BD647F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«Летние Олимпийские игры» (старшие гр.)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физ.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культуре</w:t>
            </w:r>
          </w:p>
        </w:tc>
      </w:tr>
      <w:tr w:rsidR="00F669C1" w:rsidRPr="00F441DC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мяча».</w:t>
            </w:r>
          </w:p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использовать?».</w:t>
            </w:r>
          </w:p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укрепляет».</w:t>
            </w:r>
          </w:p>
          <w:p w:rsidR="00F669C1" w:rsidRPr="00BD647F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было».</w:t>
            </w:r>
          </w:p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мяч».    </w:t>
            </w:r>
          </w:p>
          <w:p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F669C1" w:rsidRPr="00F441DC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F669C1" w:rsidRPr="00F441DC" w:rsidRDefault="00C4343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зарядке».</w:t>
            </w:r>
          </w:p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Остер: «Вредные привычки»; К. Чуковский: «Мойдодыр».</w:t>
            </w:r>
          </w:p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здоровья?».</w:t>
            </w:r>
          </w:p>
          <w:p w:rsidR="00F669C1" w:rsidRPr="00BD647F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Игра-драматизация: «Витаминная семья».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(средние и старшие группы для </w:t>
            </w:r>
            <w:proofErr w:type="spellStart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мл.гр</w:t>
            </w:r>
            <w:proofErr w:type="spell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  <w:p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F669C1" w:rsidRPr="00F441DC" w:rsidRDefault="00F669C1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5E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прыгуна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прыгуны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Н.Носова «Весёлые рассказы»</w:t>
            </w:r>
          </w:p>
          <w:p w:rsidR="00C951A7" w:rsidRPr="00BD647F" w:rsidRDefault="005E04D9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 «Лягушонок»</w:t>
            </w:r>
          </w:p>
          <w:p w:rsidR="00F669C1" w:rsidRPr="00F441DC" w:rsidRDefault="00BD647F" w:rsidP="00BD64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</w:t>
            </w:r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Лягушки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69C1" w:rsidRPr="00F441DC" w:rsidRDefault="00F669C1" w:rsidP="00BD647F">
            <w:pPr>
              <w:spacing w:before="30" w:after="3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669C1">
        <w:trPr>
          <w:trHeight w:val="2130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C951A7" w:rsidRPr="00F441DC" w:rsidRDefault="005E04D9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бегуна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BB2" w:rsidRDefault="00BB2BB2" w:rsidP="00F629C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Рассматривание картинок и  иллюстраций о спортсменах бегунах</w:t>
            </w:r>
          </w:p>
          <w:p w:rsidR="00F669C1" w:rsidRPr="00F441DC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BB2BB2">
              <w:rPr>
                <w:color w:val="000000"/>
                <w:shd w:val="clear" w:color="auto" w:fill="FFFFFF"/>
              </w:rPr>
              <w:t>«</w:t>
            </w:r>
            <w:proofErr w:type="gramEnd"/>
            <w:r w:rsidR="00BB2BB2">
              <w:rPr>
                <w:color w:val="000000"/>
                <w:shd w:val="clear" w:color="auto" w:fill="FFFFFF"/>
              </w:rPr>
              <w:t>В какой обуви удобно бегать?»</w:t>
            </w:r>
          </w:p>
          <w:p w:rsidR="00BB2BB2" w:rsidRPr="00BB2BB2" w:rsidRDefault="00BB2BB2" w:rsidP="00F629C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B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</w:t>
            </w:r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новых </w:t>
            </w:r>
            <w:proofErr w:type="spellStart"/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зазывалок</w:t>
            </w:r>
            <w:proofErr w:type="spellEnd"/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считалок, жеребьёвок</w:t>
            </w:r>
          </w:p>
          <w:p w:rsidR="00F669C1" w:rsidRPr="00BD647F" w:rsidRDefault="00F669C1" w:rsidP="00BD647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«Чье звено скорее соберется?», «Кто самый меткий?», «Кот и мыши».</w:t>
            </w:r>
          </w:p>
          <w:p w:rsidR="00F669C1" w:rsidRPr="00F441DC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стадионе».</w:t>
            </w:r>
          </w:p>
          <w:p w:rsidR="00F669C1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«Лабиринты».</w:t>
            </w:r>
          </w:p>
          <w:p w:rsidR="00BD647F" w:rsidRPr="00BD647F" w:rsidRDefault="00BD647F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Эстафеты «Кто самый быстрый»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(средние и ст.гр.)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:rsidR="00591310" w:rsidRPr="00F441DC" w:rsidRDefault="0059131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E26" w:rsidRDefault="008A4E2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E26" w:rsidRDefault="008A4E2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«Азбука безопасности»</w:t>
      </w:r>
    </w:p>
    <w:tbl>
      <w:tblPr>
        <w:tblW w:w="9744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F669C1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7D557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F441DC" w:rsidRDefault="00F669C1" w:rsidP="0034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B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9C1" w:rsidRPr="00F441DC" w:rsidRDefault="00347A66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Я-пешеход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«Правила дорожные, детям знать положено»</w:t>
            </w:r>
          </w:p>
          <w:p w:rsidR="00347A66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по теме</w:t>
            </w:r>
          </w:p>
          <w:p w:rsidR="00A830E8" w:rsidRPr="00BD647F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работа «</w:t>
            </w:r>
            <w:r w:rsidR="003C337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Нарисуй дорожный знак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A830E8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«Пешеход,  пешеход, помни ты про переход…»</w:t>
            </w:r>
          </w:p>
          <w:p w:rsidR="00A830E8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Краски», «Воробьи и автомобили»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F441DC" w:rsidRDefault="00F669C1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3C3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30E8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не было беды», «Что нужно делать при пожаре»</w:t>
            </w:r>
          </w:p>
          <w:p w:rsidR="00A830E8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 «Пожар»</w:t>
            </w:r>
          </w:p>
          <w:p w:rsidR="00A830E8" w:rsidRPr="00BD647F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коллективная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работа: </w:t>
            </w:r>
            <w:r w:rsidR="003C337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плаката «Спички детям- не игрушка!»</w:t>
            </w:r>
          </w:p>
          <w:p w:rsidR="00F669C1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зайчики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E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«Бездомный заяц»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F441DC" w:rsidRDefault="00A830E8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3C3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безопасности на природе и на водоемах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30E8" w:rsidRPr="00F441DC" w:rsidRDefault="003C3374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на водоемах», «Осторожно, ядовитые грибы и ягоды»</w:t>
            </w:r>
            <w:r w:rsidR="0023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«Осторожно, клещи!»</w:t>
            </w:r>
          </w:p>
          <w:p w:rsidR="00A830E8" w:rsidRPr="003C3374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рассказов по картине «Отдых с семьей на природе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830E8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адай-ка», «Так бывает или нет?».</w:t>
            </w:r>
          </w:p>
          <w:p w:rsidR="003C3374" w:rsidRPr="00F441DC" w:rsidRDefault="003C3374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 «</w:t>
            </w:r>
            <w:r w:rsidR="0023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обозначает знак?»</w:t>
            </w:r>
          </w:p>
          <w:p w:rsidR="00F669C1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День-ночь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D647F" w:rsidRPr="00BD647F" w:rsidRDefault="00BD647F" w:rsidP="00BD647F">
            <w:pPr>
              <w:spacing w:before="30" w:after="3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знаков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природе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средние и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старшие группы)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F669C1" w:rsidRPr="00F441DC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F441DC" w:rsidRDefault="00A830E8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106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безопасности на улице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30E8" w:rsidRPr="00F441DC" w:rsidRDefault="00106D20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«Не каждый встречный друг сердечный»</w:t>
            </w:r>
            <w:r w:rsidR="00A830E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830E8" w:rsidRPr="00F441DC" w:rsidRDefault="00A830E8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A830E8" w:rsidRPr="00F441DC" w:rsidRDefault="00A830E8" w:rsidP="00A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поросенка»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30E8" w:rsidRPr="00F441DC" w:rsidRDefault="00A830E8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чаем».</w:t>
            </w:r>
          </w:p>
          <w:p w:rsidR="00BD647F" w:rsidRDefault="00A830E8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Худ.творчество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(Рисование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конструирование по инициативе детей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A830E8" w:rsidRPr="00BD647F" w:rsidRDefault="00A830E8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</w:t>
            </w:r>
            <w:r w:rsidR="00106D20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дом-моя крепость»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F669C1" w:rsidRPr="00F441DC" w:rsidRDefault="00A830E8" w:rsidP="00F629CC">
            <w:pPr>
              <w:numPr>
                <w:ilvl w:val="0"/>
                <w:numId w:val="25"/>
              </w:numPr>
              <w:tabs>
                <w:tab w:val="clear" w:pos="720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0556DA" w:rsidRDefault="000556DA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транспорта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DD0" w:rsidRDefault="00474CC3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поведения в общественном транспорте»</w:t>
            </w:r>
          </w:p>
          <w:p w:rsidR="002036EF" w:rsidRDefault="002036EF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«Транспорт нашего города»</w:t>
            </w:r>
          </w:p>
          <w:p w:rsidR="002036EF" w:rsidRPr="00BD647F" w:rsidRDefault="002036EF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 «Автомобиль»</w:t>
            </w:r>
          </w:p>
          <w:p w:rsidR="00851BB9" w:rsidRDefault="00851BB9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А.Дорохов «Пассажир»</w:t>
            </w:r>
          </w:p>
          <w:p w:rsidR="00474CC3" w:rsidRPr="00F441DC" w:rsidRDefault="00474CC3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что за транспорт»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«Что мы видели</w:t>
            </w:r>
            <w:r w:rsidR="0020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скажем, а что </w:t>
            </w:r>
            <w:r w:rsidR="0020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делали,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покажем»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2 неделя «</w:t>
      </w:r>
      <w:r w:rsidR="00BB2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дружная семья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744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F669C1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ind w:left="9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:rsidR="00BB2BB2" w:rsidRPr="00F441DC" w:rsidRDefault="00BB2BB2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день семьи, любви и верности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2BB2" w:rsidRPr="00BD647F" w:rsidRDefault="00BD647F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Клубный час с привлечением родителей </w:t>
            </w:r>
            <w:r w:rsidR="00BB2BB2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«День семьи, любви и верности»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(средние и старшие группы)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семья».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«Позовем маму, папу», Угадай, кто я тебе», «Мама – дочка», «Кому, что нужно для работы».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худ.литературы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Е. Благинина «Посидим в тишине», «Вот какая мама», р. н. с. «Сестрица Алёнушка и братец Иванушка», В.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Осива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«Сыновья», «Косточка», Е.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Тарановой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 – это папа и мама, и дед», Э. Успенский «Бабушкины руки», Ю. Яковлев «Мама».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«Мама».</w:t>
            </w:r>
          </w:p>
          <w:p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помощницы».</w:t>
            </w:r>
          </w:p>
          <w:p w:rsidR="00BB2BB2" w:rsidRPr="00BD647F" w:rsidRDefault="00BD647F" w:rsidP="00BD647F">
            <w:pPr>
              <w:spacing w:before="30" w:after="3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Челлендж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фотографий «Отдых всей  семьей</w:t>
            </w:r>
            <w:r w:rsidR="00BB2BB2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F669C1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«Лиса и куры»,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«Водяной», «Журавлики».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2036EF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2036EF" w:rsidRPr="002036EF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6EF" w:rsidRPr="00F669C1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 Наши дедушки и бабушки,</w:t>
            </w:r>
          </w:p>
          <w:p w:rsidR="002036EF" w:rsidRPr="00BD647F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рисунков «Мои любимые бабушка и дедушка».</w:t>
            </w:r>
          </w:p>
          <w:p w:rsidR="002036EF" w:rsidRPr="00F669C1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036EF" w:rsidRPr="00F669C1" w:rsidRDefault="002036EF" w:rsidP="009A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«Дедуля» Т. Боковой; «Бабушкины руки» Л.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«Бабушка» А.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«Очень бабушку люблю!», Т.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путешествия: «В деревню к бабушке»</w:t>
            </w:r>
          </w:p>
          <w:p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чаем».</w:t>
            </w:r>
          </w:p>
          <w:p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F66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F66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:rsidR="002036EF" w:rsidRPr="00F441DC" w:rsidRDefault="002036EF" w:rsidP="00F629CC">
            <w:pPr>
              <w:numPr>
                <w:ilvl w:val="0"/>
                <w:numId w:val="28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036EF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2036EF" w:rsidRPr="002036EF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братьев и сестер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E26" w:rsidRPr="008A4E26" w:rsidRDefault="008A4E26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D647F" w:rsidRDefault="002036EF" w:rsidP="00BD647F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2036EF" w:rsidRPr="00BD647F" w:rsidRDefault="00BD647F" w:rsidP="00BD647F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2036EF" w:rsidRPr="00BD6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любимый брат», «Моя любимая сестра», «Во что мы играем с сестрой (братом)», «Как вы понимаете, что такое семья».</w:t>
            </w:r>
          </w:p>
          <w:p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«Семья».</w:t>
            </w:r>
          </w:p>
          <w:p w:rsidR="002036EF" w:rsidRPr="00BD647F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Художественное творчество – рисование «Портрет моей (моего) сестры (брата)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старшие</w:t>
            </w:r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гр.</w:t>
            </w:r>
          </w:p>
          <w:p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живет в семье», «Семья».</w:t>
            </w:r>
          </w:p>
          <w:p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«Через ручеек», «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«Охотник и зайцы».</w:t>
            </w:r>
          </w:p>
          <w:p w:rsidR="002036EF" w:rsidRPr="00F441DC" w:rsidRDefault="002036EF" w:rsidP="00F629CC">
            <w:pPr>
              <w:numPr>
                <w:ilvl w:val="0"/>
                <w:numId w:val="29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F669C1" w:rsidRPr="00F441DC" w:rsidRDefault="00941CA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B0755" w:rsidRPr="00271A80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сладкоежек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знаешь о шоколаде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«Вред и польза шоколада».</w:t>
            </w:r>
          </w:p>
          <w:p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69C1" w:rsidRPr="00F441DC" w:rsidRDefault="00271A80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теме</w:t>
            </w:r>
          </w:p>
          <w:p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«Что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мешочке?», «Найди такую же»</w:t>
            </w:r>
          </w:p>
          <w:p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669C1" w:rsidRPr="00BD647F" w:rsidRDefault="00BD647F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конфет и шоколадок для</w:t>
            </w:r>
            <w:r w:rsidR="00F669C1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«</w:t>
            </w:r>
            <w:r w:rsidR="00271A80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Магазин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271A80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шоколадных конфет</w:t>
            </w:r>
            <w:r w:rsidR="00F669C1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71A80" w:rsidRPr="00F441DC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271A80" w:rsidRPr="00271A80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детеныши».</w:t>
            </w:r>
          </w:p>
          <w:p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развитию речи: «Где спрятался котенок», «У кого – кто», «Кто с хозяином живёт, что хозяину даёт?».</w:t>
            </w:r>
          </w:p>
          <w:p w:rsidR="00271A80" w:rsidRPr="00BD647F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 «Мой домашний питомец»</w:t>
            </w:r>
          </w:p>
          <w:p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В.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«Зоопарк», «Ветеринарная лечебница»</w:t>
            </w:r>
          </w:p>
          <w:p w:rsidR="00271A80" w:rsidRPr="00F441DC" w:rsidRDefault="00271A80" w:rsidP="00F629CC">
            <w:pPr>
              <w:numPr>
                <w:ilvl w:val="0"/>
                <w:numId w:val="31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«Мыши в кладовой», «У медведя во бору», «Коршун и наседка».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6C32F6" w:rsidRDefault="00E7120C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3</w:t>
      </w:r>
      <w:r w:rsidR="00F669C1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 w:rsidR="00BC5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 экспериментов</w:t>
      </w:r>
      <w:r w:rsidR="00F669C1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861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5539"/>
        <w:gridCol w:w="2280"/>
      </w:tblGrid>
      <w:tr w:rsidR="00F669C1" w:rsidRPr="00F441DC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F669C1" w:rsidRPr="00477CC8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опытов и экспериментов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9C1" w:rsidRDefault="00477CC8" w:rsidP="00F629CC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при проведении опытов и экспериментов»</w:t>
            </w:r>
          </w:p>
          <w:p w:rsidR="00477CC8" w:rsidRDefault="00477CC8" w:rsidP="00477CC8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 большего к меньшему»</w:t>
            </w:r>
          </w:p>
          <w:p w:rsidR="00477CC8" w:rsidRPr="00BD647F" w:rsidRDefault="00477CC8" w:rsidP="00477CC8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1.«Что высохнет быстрее: ткань или бумага?»</w:t>
            </w:r>
          </w:p>
          <w:p w:rsidR="00477CC8" w:rsidRPr="00BD647F" w:rsidRDefault="00477CC8" w:rsidP="00477CC8">
            <w:pPr>
              <w:spacing w:before="30" w:after="30" w:line="240" w:lineRule="auto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2. «</w:t>
            </w:r>
            <w:r w:rsidR="002C4C74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Волшебная бумага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477CC8" w:rsidRPr="00477CC8" w:rsidRDefault="00477CC8" w:rsidP="006C32F6">
            <w:pPr>
              <w:pStyle w:val="a4"/>
              <w:numPr>
                <w:ilvl w:val="0"/>
                <w:numId w:val="91"/>
              </w:numPr>
              <w:tabs>
                <w:tab w:val="clear" w:pos="720"/>
              </w:tabs>
              <w:spacing w:before="30" w:after="30" w:line="240" w:lineRule="auto"/>
              <w:ind w:left="31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П/И «Попади </w:t>
            </w:r>
            <w:r w:rsidR="006C3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6C3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ind w:left="32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77CC8" w:rsidRPr="00F441DC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0C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Песочные фантазии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7CC8" w:rsidRPr="00271946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Беседа о свойствах песка.</w:t>
            </w:r>
          </w:p>
          <w:p w:rsidR="00477CC8" w:rsidRPr="00271946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7194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 «Постройка песочного замка»</w:t>
            </w:r>
          </w:p>
          <w:p w:rsidR="00477CC8" w:rsidRPr="00BD647F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Опыт:  «Какой он, песок?»</w:t>
            </w:r>
          </w:p>
          <w:p w:rsidR="00477CC8" w:rsidRPr="00F441DC" w:rsidRDefault="00477CC8" w:rsidP="00F629CC">
            <w:pPr>
              <w:numPr>
                <w:ilvl w:val="0"/>
                <w:numId w:val="39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«Что вы видите вокруг», «Это правда или нет»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77CC8" w:rsidRPr="00F441DC" w:rsidRDefault="00477CC8" w:rsidP="006C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6C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мы знаем о воде», «Откуда в наш дом приходит вода»</w:t>
            </w:r>
          </w:p>
          <w:p w:rsidR="00477CC8" w:rsidRPr="00BD647F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Опыт 1. «Очисти воду»</w:t>
            </w:r>
          </w:p>
          <w:p w:rsidR="006C32F6" w:rsidRPr="00BD647F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Опыт 2. «Разноцветная вода»</w:t>
            </w:r>
          </w:p>
          <w:p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Д/И «Скажи наоборот»</w:t>
            </w:r>
          </w:p>
          <w:p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Развлечение «День Нептуна»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:rsidTr="006C32F6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77CC8" w:rsidRPr="00E7120C" w:rsidRDefault="00E7120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1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ветра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7CC8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ветер»</w:t>
            </w:r>
          </w:p>
          <w:p w:rsidR="00E7120C" w:rsidRP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120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сказки К. Ушинского "Солнце и ветер"</w:t>
            </w:r>
          </w:p>
          <w:p w:rsid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на прогулке</w:t>
            </w:r>
          </w:p>
          <w:p w:rsidR="00E7120C" w:rsidRPr="00BD647F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Опыт 1.</w:t>
            </w:r>
            <w:r w:rsidRPr="00BD647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"Кораблики в море", </w:t>
            </w:r>
          </w:p>
          <w:p w:rsidR="00E7120C" w:rsidRPr="00BD647F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Опыт 2. "Ветер в пустыне", </w:t>
            </w:r>
          </w:p>
          <w:p w:rsidR="00E7120C" w:rsidRPr="00BD647F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Опыт 3. "Буря в стакане".</w:t>
            </w:r>
          </w:p>
          <w:p w:rsid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«Ветер по лесу гулял»</w:t>
            </w:r>
          </w:p>
          <w:p w:rsidR="00E7120C" w:rsidRPr="00BD647F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 из бумаги «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Вертушка»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средние и старшие группы)</w:t>
            </w:r>
          </w:p>
          <w:p w:rsidR="00E7120C" w:rsidRPr="00F441D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«Северный и южный ветер»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:rsidTr="006C32F6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77CC8" w:rsidRPr="00142ABD" w:rsidRDefault="00142ABD" w:rsidP="00A7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опытов с солнечными лучами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7CC8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«Солнце светит нам в окошко»</w:t>
            </w:r>
          </w:p>
          <w:p w:rsidR="00142ABD" w:rsidRPr="00BD647F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1. «Свет и тень»</w:t>
            </w:r>
          </w:p>
          <w:p w:rsidR="00142ABD" w:rsidRPr="00BD647F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2. «Солнечные зайчики»</w:t>
            </w:r>
          </w:p>
          <w:p w:rsidR="00142ABD" w:rsidRPr="00BD647F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 3. «Солнечная лаборатория» (Какие предметы нагреваются сильнее:  светлые или темные)</w:t>
            </w:r>
          </w:p>
          <w:p w:rsidR="00142ABD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тень»</w:t>
            </w:r>
          </w:p>
          <w:p w:rsidR="00142ABD" w:rsidRPr="00F441DC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«Солнечные зайчики», «Прятки»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F6" w:rsidRPr="00F441DC" w:rsidRDefault="006C32F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4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и игрушки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61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5219"/>
        <w:gridCol w:w="2268"/>
      </w:tblGrid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6C32F6" w:rsidRPr="00F629C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любимых игр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«Игры, в которые играли наши мамы и папы», «Как нужно играть»</w:t>
            </w:r>
          </w:p>
          <w:p w:rsidR="006C32F6" w:rsidRPr="008335F8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Чтение стихотворения П. Синявского «Для чего нужна зарядка»</w:t>
            </w:r>
          </w:p>
          <w:p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считалок</w:t>
            </w:r>
          </w:p>
          <w:p w:rsidR="006C32F6" w:rsidRPr="00BD647F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мастерская: создание атрибутов для игр</w:t>
            </w:r>
          </w:p>
          <w:p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нужно»</w:t>
            </w:r>
          </w:p>
          <w:p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исполнение «Танца веселых утят»</w:t>
            </w:r>
          </w:p>
          <w:p w:rsidR="006C32F6" w:rsidRPr="008335F8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«Кошки-мышки»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любимой игрушки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любимая игрушка»</w:t>
            </w:r>
          </w:p>
          <w:p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игрушек «Моя любимая игрушка»</w:t>
            </w:r>
          </w:p>
          <w:p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</w:p>
          <w:p w:rsidR="006C32F6" w:rsidRPr="00BD647F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мастерская: аппликация из геометрических фигур «Слоненок»</w:t>
            </w:r>
          </w:p>
          <w:p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 магазине игрушек»</w:t>
            </w:r>
          </w:p>
          <w:p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что изменилось»</w:t>
            </w:r>
          </w:p>
          <w:p w:rsidR="006C32F6" w:rsidRPr="00F441DC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«Мы веселые ребята»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русских народных игрушек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32F6" w:rsidRPr="008335F8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«Веселые матрешки»</w:t>
            </w:r>
          </w:p>
          <w:p w:rsidR="006C32F6" w:rsidRPr="008335F8" w:rsidRDefault="006C32F6" w:rsidP="006B4FB4">
            <w:pPr>
              <w:pStyle w:val="a4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126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Прослушивание песни "Слава игрушкам" Е.Александровой</w:t>
            </w:r>
          </w:p>
          <w:p w:rsidR="006C32F6" w:rsidRPr="008335F8" w:rsidRDefault="006C32F6" w:rsidP="006B4FB4">
            <w:pPr>
              <w:pStyle w:val="a4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Чтение стихотворений </w:t>
            </w:r>
            <w:proofErr w:type="spellStart"/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Г.Шалаевой</w:t>
            </w:r>
            <w:proofErr w:type="spellEnd"/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«Берегите игрушки».</w:t>
            </w:r>
          </w:p>
          <w:p w:rsidR="006C32F6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«Собери матрешку», «Больше-меньше»</w:t>
            </w:r>
          </w:p>
          <w:p w:rsidR="006C32F6" w:rsidRPr="00BD647F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мастерская :</w:t>
            </w:r>
            <w:proofErr w:type="gram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раскрашивание силуэтов народных игрушек.</w:t>
            </w:r>
          </w:p>
          <w:p w:rsidR="006C32F6" w:rsidRPr="008335F8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«Шли матрешки по дорожке»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музыкальной игрушки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Выставка музыкальных инструментов</w:t>
            </w:r>
          </w:p>
          <w:p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«Какие музыкальные инструменты ты знаешь?»</w:t>
            </w:r>
          </w:p>
          <w:p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Загадывание загадок о музыкальных инструментах</w:t>
            </w:r>
          </w:p>
          <w:p w:rsidR="006C32F6" w:rsidRPr="00BD647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Творческая мастерская: Аппликация «Балалайка»/ «Расписные ложки»</w:t>
            </w:r>
          </w:p>
          <w:p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«Угадай, что звучит», «Назови ласково»</w:t>
            </w:r>
          </w:p>
          <w:p w:rsidR="006C32F6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лиса»</w:t>
            </w:r>
          </w:p>
          <w:p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рождения»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</w:rPr>
              <w:t>День театральных игрушек, драматизаций и   театрализованных представлений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Комплекс утренней гимнастики по мотивам русской народной сказке  «Теремок»</w:t>
            </w:r>
          </w:p>
          <w:p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«Мы в театре»</w:t>
            </w:r>
          </w:p>
          <w:p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Д/И </w:t>
            </w: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«Угадай, из какой я сказки? 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«Добавь нужное слово из сказок»</w:t>
            </w:r>
          </w:p>
          <w:p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малой подвижности «Как живете?»</w:t>
            </w:r>
          </w:p>
          <w:p w:rsidR="006C32F6" w:rsidRPr="00BD647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Обыгрывание сюжетов сказок  и </w:t>
            </w:r>
            <w:proofErr w:type="spellStart"/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потешек</w:t>
            </w:r>
            <w:proofErr w:type="spellEnd"/>
            <w:r w:rsidRPr="00BD6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 детьми в свободной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00E9" w:rsidRPr="00F441DC" w:rsidRDefault="00CD00E9" w:rsidP="00CD0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5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 w:rsidR="0065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</w:t>
      </w:r>
      <w:r w:rsidR="00C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65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книжек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D00E9" w:rsidRDefault="00CD00E9" w:rsidP="00CD0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46" w:type="dxa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6031"/>
        <w:gridCol w:w="2268"/>
      </w:tblGrid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D00E9" w:rsidRPr="00F629CC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страницам детских книг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W w:w="8411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1"/>
            </w:tblGrid>
            <w:tr w:rsidR="000361F5" w:rsidRPr="00C87820" w:rsidTr="000361F5">
              <w:trPr>
                <w:tblCellSpacing w:w="15" w:type="dxa"/>
              </w:trPr>
              <w:tc>
                <w:tcPr>
                  <w:tcW w:w="8351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Выставка книг</w:t>
                  </w:r>
                </w:p>
                <w:p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в книжном уголке.</w:t>
                  </w:r>
                </w:p>
                <w:p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Беседа: "Какие бывают книги"</w:t>
                  </w:r>
                </w:p>
                <w:p w:rsidR="000361F5" w:rsidRPr="00BD647F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BD647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 xml:space="preserve">Знакомство с творчеством С. Маршака, </w:t>
                  </w:r>
                </w:p>
                <w:p w:rsidR="00C87820" w:rsidRPr="00C87820" w:rsidRDefault="000361F5" w:rsidP="000361F5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BD647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чтение произведения "Кошкин дом"</w:t>
                  </w:r>
                </w:p>
              </w:tc>
            </w:tr>
          </w:tbl>
          <w:p w:rsidR="000361F5" w:rsidRPr="00BD647F" w:rsidRDefault="00BD647F" w:rsidP="00BD647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64646"/>
                <w:sz w:val="24"/>
                <w:szCs w:val="24"/>
                <w:lang w:eastAsia="ru-RU"/>
              </w:rPr>
              <w:t>Рисование «Кошка»</w:t>
            </w:r>
          </w:p>
          <w:p w:rsidR="00CD00E9" w:rsidRPr="008335F8" w:rsidRDefault="000361F5" w:rsidP="000361F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4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20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П/И "Кто быстрее под грибок"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D00E9" w:rsidRPr="00F441DC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В.Г.Сутеева</w:t>
            </w:r>
            <w:proofErr w:type="spellEnd"/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00E9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творчеством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грибом», «Палочка –выручалочка»</w:t>
            </w:r>
          </w:p>
          <w:p w:rsidR="00BD647F" w:rsidRPr="00BD647F" w:rsidRDefault="00BD647F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 «Гриб» (</w:t>
            </w: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мл.гр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  <w:p w:rsidR="000361F5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ласково», «Отгадай кто?»</w:t>
            </w:r>
          </w:p>
          <w:p w:rsidR="000361F5" w:rsidRPr="00BD647F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рисунков «Мой любимый сказочный герой»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(средние и старшие гр.)</w:t>
            </w:r>
          </w:p>
          <w:p w:rsidR="000361F5" w:rsidRPr="00F441DC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«Найди свой дом», «Плетень»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D00E9" w:rsidRPr="00F441DC" w:rsidRDefault="006521B3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D00E9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CD00E9" w:rsidRPr="008335F8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творчества К.И.Чуковского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Беседа: "Берегите книги".</w:t>
            </w:r>
          </w:p>
          <w:p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Знакомство детей с творчеством К. И. Чуковского, чтение его стихотворений.</w:t>
            </w:r>
          </w:p>
          <w:p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Д/И: "Узнай героев"</w:t>
            </w:r>
          </w:p>
          <w:p w:rsidR="00CD00E9" w:rsidRPr="00BD647F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мастерская :</w:t>
            </w:r>
            <w:proofErr w:type="gram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«Посуда бабушки Федоры»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(ср.и ст.гр.)</w:t>
            </w:r>
          </w:p>
          <w:p w:rsidR="000361F5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на тему посуды</w:t>
            </w:r>
          </w:p>
          <w:p w:rsidR="000361F5" w:rsidRPr="008335F8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«По ровненькой дорожке…»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6521B3" w:rsidRDefault="006521B3" w:rsidP="0065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августа</w:t>
            </w:r>
          </w:p>
          <w:p w:rsidR="00CD00E9" w:rsidRPr="008335F8" w:rsidRDefault="00C068B1" w:rsidP="0065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добрых книг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00E9" w:rsidRDefault="00C068B1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 «Приключения кота Леопольда»</w:t>
            </w:r>
          </w:p>
          <w:p w:rsidR="004E0A5A" w:rsidRDefault="004E0A5A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доброта»</w:t>
            </w:r>
          </w:p>
          <w:p w:rsidR="00C068B1" w:rsidRDefault="004E0A5A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такое хорошо, что такое плохо»</w:t>
            </w:r>
          </w:p>
          <w:p w:rsidR="004E0A5A" w:rsidRPr="00BC5A5F" w:rsidRDefault="004E0A5A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«Кто и мыши»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D00E9" w:rsidRPr="00F441DC" w:rsidRDefault="006521B3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августа</w:t>
            </w:r>
          </w:p>
          <w:p w:rsidR="00CD00E9" w:rsidRPr="004310C6" w:rsidRDefault="004310C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Летнее путешествие по сказкам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00E9" w:rsidRPr="00BD647F" w:rsidRDefault="004310C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«Летнее путешествие по сказкам»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310C6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«Передай корону», «Пятнашки Бабы Яги», «Переступи с кочки на кочку»</w:t>
            </w:r>
          </w:p>
          <w:p w:rsidR="00C23FDC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«Это я, это я-это все мои друзья»</w:t>
            </w:r>
          </w:p>
          <w:p w:rsidR="00C23FDC" w:rsidRPr="00BC5A5F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сказочной тропинке»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CD00E9" w:rsidRDefault="00CD00E9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1 неделя «</w:t>
      </w:r>
      <w:r w:rsidR="00C2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профессий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44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5344"/>
        <w:gridCol w:w="1791"/>
      </w:tblGrid>
      <w:tr w:rsidR="00F669C1" w:rsidRPr="00F441DC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206E" w:rsidRPr="00F441DC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C206E" w:rsidRPr="00F441DC" w:rsidRDefault="00C23FDC" w:rsidP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01956" w:rsidRPr="00A01956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Знакомство с работой инспектора ГИБДД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206E" w:rsidRDefault="00A01956" w:rsidP="00F629CC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</w:t>
            </w:r>
          </w:p>
          <w:p w:rsidR="00A01956" w:rsidRDefault="00A01956" w:rsidP="00F629CC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августа – Международный день светофора</w:t>
            </w:r>
          </w:p>
          <w:p w:rsidR="00A01956" w:rsidRPr="00BD647F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мастерская :</w:t>
            </w:r>
            <w:proofErr w:type="gram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«Светофор» (выполнение в любой технике)</w:t>
            </w:r>
          </w:p>
          <w:p w:rsidR="00A01956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 знак», «Как правильно»</w:t>
            </w:r>
          </w:p>
          <w:p w:rsidR="00A01956" w:rsidRPr="00F441DC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«Автомобили»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C206E" w:rsidRPr="00F441DC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C206E" w:rsidRPr="002528DD" w:rsidRDefault="00C23FDC" w:rsidP="00A0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5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с профессией железнодорожника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1956" w:rsidRDefault="002528DD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 железнодорожника, «Что мы видели на вокзале»</w:t>
            </w:r>
          </w:p>
          <w:p w:rsidR="00AF487C" w:rsidRPr="00AF487C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87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книги С. Я. Маршака </w:t>
            </w:r>
            <w:r w:rsidRPr="00AF487C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«Багаж»</w:t>
            </w:r>
          </w:p>
          <w:p w:rsidR="00AF487C" w:rsidRPr="00AF487C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Д/И «Сядем в вагон»</w:t>
            </w:r>
          </w:p>
          <w:p w:rsidR="00AF487C" w:rsidRPr="00BD647F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Рисование «Пассажирский поезд»</w:t>
            </w:r>
          </w:p>
          <w:p w:rsidR="004E1774" w:rsidRPr="00AF487C" w:rsidRDefault="004E1774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Сюжетно-ролевая игра «В поезде», «Касса»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C206E" w:rsidRPr="00F441DC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EC206E" w:rsidRPr="00F441DC" w:rsidRDefault="00C23FDC" w:rsidP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 w:rsidRPr="00A01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накомство с профессией строителя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</w:t>
            </w:r>
          </w:p>
          <w:p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</w:t>
            </w:r>
          </w:p>
          <w:p w:rsidR="004E1774" w:rsidRPr="00BD647F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 «Дом будущего»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(ст. гр.)</w:t>
            </w:r>
          </w:p>
          <w:p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нужно строителю»</w:t>
            </w:r>
          </w:p>
          <w:p w:rsidR="00EC206E" w:rsidRPr="00BD647F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</w:t>
            </w:r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астерская: Изготовление дома, школы, магазина и т.д.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 Дню строителя (11 августа)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(мл. и ср.гр.)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01956" w:rsidRPr="00F441DC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A01956" w:rsidRPr="00F441DC" w:rsidRDefault="00A01956" w:rsidP="004E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профессии, «Если хочешь быть здоров»</w:t>
            </w:r>
          </w:p>
          <w:p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нужно?»</w:t>
            </w:r>
          </w:p>
          <w:p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:rsidR="00A01956" w:rsidRPr="00BD647F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спортивного мероприятия «Здоровячки»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A01956" w:rsidRPr="00F441DC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A01956" w:rsidRPr="004E1774" w:rsidRDefault="00A01956" w:rsidP="004E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28DD" w:rsidRDefault="004E1774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«Кем работают мои родители»</w:t>
            </w:r>
          </w:p>
          <w:p w:rsidR="004E1774" w:rsidRPr="00BD647F" w:rsidRDefault="004E1774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Фотовыставка </w:t>
            </w:r>
            <w:r w:rsidR="00BD647F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фотографий родителей 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«Все профессии нужны, все профессии важны»</w:t>
            </w:r>
          </w:p>
          <w:p w:rsidR="004E1774" w:rsidRDefault="00B11ACF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«Кем быть?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что нужно», «Что перепутал художник»</w:t>
            </w:r>
          </w:p>
          <w:p w:rsidR="00B11ACF" w:rsidRPr="00F441DC" w:rsidRDefault="00B11ACF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«Поезд», «Красный, желтый, зелёный»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2 неделя «</w:t>
      </w:r>
      <w:r w:rsidR="00B11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Дары сада и огорода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7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5670"/>
        <w:gridCol w:w="1843"/>
      </w:tblGrid>
      <w:tr w:rsidR="00F669C1" w:rsidRPr="00F441DC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tabs>
                <w:tab w:val="left" w:pos="1716"/>
              </w:tabs>
              <w:spacing w:after="0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B11ACF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1ACF" w:rsidRPr="00F441DC" w:rsidRDefault="00B11ACF" w:rsidP="00B11ACF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чеснок».</w:t>
            </w:r>
          </w:p>
          <w:p w:rsidR="00B11ACF" w:rsidRPr="00F441DC" w:rsidRDefault="00B11ACF" w:rsidP="00B11ACF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:rsidR="00B11ACF" w:rsidRPr="00F441DC" w:rsidRDefault="00B11ACF" w:rsidP="00B11ACF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Ю.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«Овощи».</w:t>
            </w:r>
          </w:p>
          <w:p w:rsidR="00B11ACF" w:rsidRPr="00F441DC" w:rsidRDefault="00B11ACF" w:rsidP="00B11ACF">
            <w:pPr>
              <w:numPr>
                <w:ilvl w:val="0"/>
                <w:numId w:val="52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:rsidR="00B11ACF" w:rsidRPr="00F441DC" w:rsidRDefault="00B11ACF" w:rsidP="00B11ACF">
            <w:pPr>
              <w:numPr>
                <w:ilvl w:val="0"/>
                <w:numId w:val="53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(Овощи), «Лото», «Назови овощ».</w:t>
            </w:r>
          </w:p>
          <w:p w:rsidR="00B11ACF" w:rsidRPr="00BD647F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«Морковка для зайчика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мл.гр</w:t>
            </w:r>
            <w:proofErr w:type="spell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«Урожайная».</w:t>
            </w:r>
          </w:p>
          <w:p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«Семья», сюжет «Мама готовит овощной суп».</w:t>
            </w:r>
          </w:p>
          <w:p w:rsidR="00B11ACF" w:rsidRPr="00BD647F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Театрализованная деятельность по сказке «Репка</w:t>
            </w:r>
            <w:proofErr w:type="gram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и ст.гр.)</w:t>
            </w:r>
          </w:p>
          <w:p w:rsidR="00F669C1" w:rsidRPr="00F441DC" w:rsidRDefault="00B11ACF" w:rsidP="00B11ACF">
            <w:pPr>
              <w:numPr>
                <w:ilvl w:val="0"/>
                <w:numId w:val="48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F669C1" w:rsidRPr="00F441DC" w:rsidTr="00B11ACF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F669C1" w:rsidRPr="00B11ACF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1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фруктов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69C1" w:rsidRDefault="00B11ACF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«Фрукты», «Польза фруктов»</w:t>
            </w:r>
          </w:p>
          <w:p w:rsidR="00B11ACF" w:rsidRDefault="00B11ACF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«Фрукты», «Фруктовый сад»</w:t>
            </w:r>
          </w:p>
          <w:p w:rsidR="00B11ACF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:rsidR="00E4745D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«Чья тень», «Угадай по описанию»</w:t>
            </w:r>
          </w:p>
          <w:p w:rsidR="00E4745D" w:rsidRPr="00BD647F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мастерская: аппликация «Фрукты на тарелочке»</w:t>
            </w:r>
          </w:p>
          <w:p w:rsidR="00E4745D" w:rsidRPr="00F441DC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F669C1" w:rsidRPr="00F441DC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F669C1" w:rsidRPr="00F441DC" w:rsidRDefault="00F669C1" w:rsidP="00B1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1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 лес по грибы», «Осторожно! Несъедобные грибы»</w:t>
            </w:r>
          </w:p>
          <w:p w:rsidR="00E4745D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«Съедобные и несъедобные грибы»</w:t>
            </w:r>
          </w:p>
          <w:p w:rsidR="00E4745D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«Съедобные и несъедобные»</w:t>
            </w:r>
          </w:p>
          <w:p w:rsidR="00E4745D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эстафеты «соберу грибочки»</w:t>
            </w:r>
          </w:p>
          <w:p w:rsidR="00BD647F" w:rsidRPr="00BD647F" w:rsidRDefault="00BD647F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 из соленого теста «Гриб-боровик»</w:t>
            </w:r>
          </w:p>
          <w:p w:rsidR="00BD647F" w:rsidRPr="00BD647F" w:rsidRDefault="00BD647F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-игра «Такие хитрые грибы!»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F669C1" w:rsidRPr="00F441DC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различных ягод.</w:t>
            </w:r>
          </w:p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«По лесной тропинке».</w:t>
            </w:r>
          </w:p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нет».</w:t>
            </w:r>
          </w:p>
          <w:p w:rsidR="00F669C1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ягоды».</w:t>
            </w:r>
          </w:p>
          <w:p w:rsidR="00BD647F" w:rsidRPr="00BD647F" w:rsidRDefault="00BD647F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Нетрадиционное рисование «Ягодка-малинка»</w:t>
            </w:r>
          </w:p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 о ягодах.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11ACF" w:rsidRPr="00F441DC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11ACF" w:rsidRPr="00F441DC" w:rsidRDefault="00B11ACF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стол».</w:t>
            </w:r>
          </w:p>
          <w:p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 Шишкина «Рожь».</w:t>
            </w:r>
          </w:p>
          <w:p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Ю.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Ждановской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«Нива», «Легенда о том, как появился вкусный кекс или сказка о волшебном зернышке».</w:t>
            </w:r>
          </w:p>
          <w:p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муки?».</w:t>
            </w:r>
          </w:p>
          <w:p w:rsidR="00B11ACF" w:rsidRPr="00BD647F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«Колобок».</w:t>
            </w:r>
          </w:p>
          <w:p w:rsidR="00B11ACF" w:rsidRPr="00BD647F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 «Каравай».</w:t>
            </w:r>
          </w:p>
          <w:p w:rsidR="00B11ACF" w:rsidRPr="00F441DC" w:rsidRDefault="00B11ACF" w:rsidP="00F629CC">
            <w:pPr>
              <w:numPr>
                <w:ilvl w:val="0"/>
                <w:numId w:val="57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«Найди свой пряник», «Пирожки в лесу».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3 неделя «</w:t>
      </w:r>
      <w:r w:rsidR="00E4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палитра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26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5513"/>
        <w:gridCol w:w="1791"/>
      </w:tblGrid>
      <w:tr w:rsidR="00F669C1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F669C1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F669C1" w:rsidRPr="00F441DC" w:rsidRDefault="00D1491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D1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1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«Любимые песни»</w:t>
            </w:r>
          </w:p>
          <w:p w:rsidR="00F669C1" w:rsidRDefault="00F669C1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:rsidR="00D14910" w:rsidRPr="00F441DC" w:rsidRDefault="00D14910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изменилось»</w:t>
            </w:r>
            <w:r w:rsidR="006B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«Пропой своё имя»</w:t>
            </w:r>
          </w:p>
          <w:p w:rsidR="00F669C1" w:rsidRPr="00F441DC" w:rsidRDefault="00F669C1" w:rsidP="00F629CC">
            <w:pPr>
              <w:numPr>
                <w:ilvl w:val="0"/>
                <w:numId w:val="59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:rsidR="00F669C1" w:rsidRPr="00F441DC" w:rsidRDefault="00F669C1" w:rsidP="00F629CC">
            <w:pPr>
              <w:numPr>
                <w:ilvl w:val="0"/>
                <w:numId w:val="59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4745D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E4745D" w:rsidRPr="00F441DC" w:rsidRDefault="00E4745D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рождения Чебурашки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745D" w:rsidRPr="00F441DC" w:rsidRDefault="00E4745D" w:rsidP="00A7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BD647F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«С Днём рождения, Чебурашка!»</w:t>
            </w:r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воспитателя, что такое дружба, как дети понимают это.</w:t>
            </w:r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«Какой торт испечь для Чебурашки?»?».</w:t>
            </w:r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«Докати мяч», «Достань кольцо», «Найди где спрятано», «Береги предмет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»..</w:t>
            </w:r>
            <w:proofErr w:type="gramEnd"/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«Мешок с загадками», «Нарисуй горох», «Кто быстрее?».</w:t>
            </w:r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дискотека.</w:t>
            </w:r>
          </w:p>
          <w:p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дождик».</w:t>
            </w:r>
          </w:p>
          <w:p w:rsidR="00E4745D" w:rsidRPr="00F441DC" w:rsidRDefault="00E4745D" w:rsidP="00F629CC">
            <w:pPr>
              <w:numPr>
                <w:ilvl w:val="0"/>
                <w:numId w:val="6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4745D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E4745D" w:rsidRPr="00F441DC" w:rsidRDefault="00E4745D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E4745D" w:rsidRPr="00F441DC" w:rsidRDefault="00E4745D" w:rsidP="00CB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D6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похода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745D" w:rsidRPr="00F441DC" w:rsidRDefault="00BD647F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нам нужно в поход?», «Какие правила мы должны соблюдать?»</w:t>
            </w:r>
          </w:p>
          <w:p w:rsidR="00E4745D" w:rsidRPr="00BD647F" w:rsidRDefault="00BD647F" w:rsidP="00BD647F">
            <w:pPr>
              <w:spacing w:before="30" w:after="30" w:line="240" w:lineRule="auto"/>
              <w:ind w:left="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Туристический поход с детьми ср.и ст.групп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4745D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E4745D" w:rsidRPr="006B4FB4" w:rsidRDefault="006B4FB4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танца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4FB4" w:rsidRDefault="006B4FB4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 мире танца», </w:t>
            </w:r>
            <w:r w:rsidR="00D6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виды танцев бывают»</w:t>
            </w:r>
          </w:p>
          <w:p w:rsidR="00E4745D" w:rsidRDefault="006B4FB4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игра «Солнце и цветочки», «На корабле»</w:t>
            </w:r>
          </w:p>
          <w:p w:rsidR="006B4FB4" w:rsidRDefault="00407A2E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«Делай как я»</w:t>
            </w:r>
          </w:p>
          <w:p w:rsidR="00BD647F" w:rsidRPr="00BD647F" w:rsidRDefault="00BD647F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«Танцуют все!»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4745D" w:rsidRPr="00F441DC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E4745D" w:rsidRPr="00D60C17" w:rsidRDefault="00D60C17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C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танца народов мира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647F" w:rsidRPr="00BD647F" w:rsidRDefault="00BD647F" w:rsidP="00BD64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Клубный час «Танцы народов мира» (средние и ст.гр.)</w:t>
            </w:r>
            <w:r w:rsidR="00D60C17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647F" w:rsidRPr="00BD647F" w:rsidRDefault="00BD647F" w:rsidP="00BD64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60C17" w:rsidRPr="00BD647F" w:rsidRDefault="00BD647F" w:rsidP="00BD647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Рисование (украшение готовых силуэтов) </w:t>
            </w:r>
            <w:r w:rsidR="00D60C17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«Нац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иональные костюмы русских и бурят</w:t>
            </w:r>
            <w:r w:rsidR="00D60C17"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(младшие группы)</w:t>
            </w:r>
          </w:p>
          <w:p w:rsidR="00E4745D" w:rsidRPr="00F441DC" w:rsidRDefault="00E4745D" w:rsidP="00BD647F">
            <w:pPr>
              <w:spacing w:before="30" w:after="3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4 неделя «</w:t>
      </w:r>
      <w:r w:rsidR="00E4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свидания, лето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7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5523"/>
        <w:gridCol w:w="1843"/>
      </w:tblGrid>
      <w:tr w:rsidR="00F669C1" w:rsidRPr="00F441DC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E378BC">
            <w:pPr>
              <w:tabs>
                <w:tab w:val="left" w:pos="1679"/>
              </w:tabs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60AD5" w:rsidRPr="00F441DC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60AD5" w:rsidRPr="00B60AD5" w:rsidRDefault="00B60AD5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бантов и бантиков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647F" w:rsidRPr="00BD647F" w:rsidRDefault="00BD647F" w:rsidP="00BD647F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 «Бантов и бантиков»</w:t>
            </w:r>
          </w:p>
          <w:p w:rsidR="00B60AD5" w:rsidRPr="00F441DC" w:rsidRDefault="00B60AD5" w:rsidP="00BD647F">
            <w:pPr>
              <w:tabs>
                <w:tab w:val="left" w:pos="1679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60AD5" w:rsidRPr="00E4745D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Подарки лета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0AD5" w:rsidRPr="00F441DC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:rsidR="00B60AD5" w:rsidRPr="00BD647F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отгадывание загадок о лете.  </w:t>
            </w: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Аппликация «Летний денек».</w:t>
            </w:r>
          </w:p>
          <w:p w:rsidR="00B60AD5" w:rsidRPr="00BD647F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:rsidR="00B60AD5" w:rsidRPr="00F441DC" w:rsidRDefault="00B60AD5" w:rsidP="00F629CC">
            <w:pPr>
              <w:numPr>
                <w:ilvl w:val="0"/>
                <w:numId w:val="66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«Во саду ли, в огороде».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волшебства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29CC">
            <w:pPr>
              <w:numPr>
                <w:ilvl w:val="0"/>
                <w:numId w:val="67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доброй сказочницей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Театральная постановка «Теремок»  для детей младшей группы</w:t>
            </w:r>
            <w:r w:rsidRPr="00BD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«Из какой сказки»- зачитывание отрывков из русских народных сказок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«Колдун»,   «Гуси, гуси»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по сказке «Три  медведя»</w:t>
            </w:r>
            <w:r w:rsidRPr="00BD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/у «Придумай новую сказку»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60AD5" w:rsidRPr="00F441DC" w:rsidRDefault="00B60AD5" w:rsidP="00E4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B60AD5" w:rsidRPr="00F441DC" w:rsidRDefault="00B60AD5" w:rsidP="00E4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сада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Беседы с детьми: «За что я люблю детский сад», «Кто работает в дет саду»</w:t>
            </w:r>
          </w:p>
          <w:p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отражающей режимные моменты</w:t>
            </w:r>
          </w:p>
          <w:p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</w:t>
            </w:r>
          </w:p>
          <w:p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Оформление эмблемы группы</w:t>
            </w:r>
          </w:p>
          <w:p w:rsidR="00B60AD5" w:rsidRPr="00BD647F" w:rsidRDefault="00BD647F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47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Рисование, конструирование или аппликация  «Мой любимый детский сад</w:t>
            </w:r>
            <w:r w:rsidR="00B60AD5" w:rsidRPr="00BD64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П/и «Ищи клад», «Скакалки», «</w:t>
            </w:r>
            <w:proofErr w:type="spellStart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», «Классики»</w:t>
            </w:r>
          </w:p>
          <w:p w:rsidR="00B60AD5" w:rsidRPr="00F441DC" w:rsidRDefault="00B60AD5" w:rsidP="00F629CC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С/р игра: «Детский сад»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Последний день лета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BD647F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праздник «Лето красное, до свидания!».</w:t>
            </w:r>
          </w:p>
          <w:p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«Быстрый поезд»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«Гусеница».</w:t>
            </w:r>
          </w:p>
          <w:p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на тему «Замечательное лето».</w:t>
            </w:r>
          </w:p>
          <w:p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-перебежки» (слова о лете).</w:t>
            </w:r>
          </w:p>
          <w:p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рассматривание книг,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фотографий, тематических альбомов, репродукций картин о лете в книжном уголке.</w:t>
            </w:r>
          </w:p>
          <w:p w:rsidR="00B60AD5" w:rsidRPr="00F441DC" w:rsidRDefault="00B60AD5" w:rsidP="00F629CC">
            <w:pPr>
              <w:numPr>
                <w:ilvl w:val="0"/>
                <w:numId w:val="69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Игры-эксперименты и строительные игры с песком.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:rsidR="00BB2BB2" w:rsidRPr="00BB2BB2" w:rsidRDefault="00BB2BB2" w:rsidP="00BB2BB2">
      <w:bookmarkStart w:id="0" w:name="_GoBack"/>
      <w:bookmarkEnd w:id="0"/>
    </w:p>
    <w:p w:rsidR="00BB2BB2" w:rsidRPr="00BB2BB2" w:rsidRDefault="00BB2BB2" w:rsidP="00BB2BB2"/>
    <w:p w:rsidR="00BB2BB2" w:rsidRPr="00BB2BB2" w:rsidRDefault="00BB2BB2" w:rsidP="00BB2BB2"/>
    <w:p w:rsidR="00BB2BB2" w:rsidRPr="00BB2BB2" w:rsidRDefault="00BB2BB2" w:rsidP="00BB2BB2"/>
    <w:p w:rsidR="00BB2BB2" w:rsidRPr="00BB2BB2" w:rsidRDefault="00BB2BB2" w:rsidP="00BB2BB2"/>
    <w:p w:rsidR="00BB2BB2" w:rsidRPr="00BB2BB2" w:rsidRDefault="00BB2BB2" w:rsidP="00BB2BB2"/>
    <w:sectPr w:rsidR="00BB2BB2" w:rsidRPr="00BB2BB2" w:rsidSect="00A53C7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582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61B0A"/>
    <w:multiLevelType w:val="multilevel"/>
    <w:tmpl w:val="1BD8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61CF"/>
    <w:multiLevelType w:val="hybridMultilevel"/>
    <w:tmpl w:val="1E66828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C4880"/>
    <w:multiLevelType w:val="multilevel"/>
    <w:tmpl w:val="3ECE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843E7"/>
    <w:multiLevelType w:val="multilevel"/>
    <w:tmpl w:val="910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D281E"/>
    <w:multiLevelType w:val="multilevel"/>
    <w:tmpl w:val="A3E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887FE6"/>
    <w:multiLevelType w:val="multilevel"/>
    <w:tmpl w:val="BA8A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6763A4"/>
    <w:multiLevelType w:val="multilevel"/>
    <w:tmpl w:val="D28E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9C40F3"/>
    <w:multiLevelType w:val="multilevel"/>
    <w:tmpl w:val="B3A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B18EC"/>
    <w:multiLevelType w:val="multilevel"/>
    <w:tmpl w:val="9E3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3004D"/>
    <w:multiLevelType w:val="multilevel"/>
    <w:tmpl w:val="90D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E45926"/>
    <w:multiLevelType w:val="multilevel"/>
    <w:tmpl w:val="B50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FD7BBA"/>
    <w:multiLevelType w:val="multilevel"/>
    <w:tmpl w:val="9DD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7213A4"/>
    <w:multiLevelType w:val="multilevel"/>
    <w:tmpl w:val="673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002105"/>
    <w:multiLevelType w:val="multilevel"/>
    <w:tmpl w:val="0CB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D46776"/>
    <w:multiLevelType w:val="multilevel"/>
    <w:tmpl w:val="DFF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34478B"/>
    <w:multiLevelType w:val="multilevel"/>
    <w:tmpl w:val="C80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FD7465"/>
    <w:multiLevelType w:val="multilevel"/>
    <w:tmpl w:val="1F8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89547E"/>
    <w:multiLevelType w:val="multilevel"/>
    <w:tmpl w:val="390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F3B1B"/>
    <w:multiLevelType w:val="multilevel"/>
    <w:tmpl w:val="7E5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7870DC"/>
    <w:multiLevelType w:val="multilevel"/>
    <w:tmpl w:val="13B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325F85"/>
    <w:multiLevelType w:val="multilevel"/>
    <w:tmpl w:val="796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352ADD"/>
    <w:multiLevelType w:val="multilevel"/>
    <w:tmpl w:val="32F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A56B42"/>
    <w:multiLevelType w:val="multilevel"/>
    <w:tmpl w:val="332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52299B"/>
    <w:multiLevelType w:val="multilevel"/>
    <w:tmpl w:val="D44E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416000"/>
    <w:multiLevelType w:val="multilevel"/>
    <w:tmpl w:val="60C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DB27D3"/>
    <w:multiLevelType w:val="multilevel"/>
    <w:tmpl w:val="F03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3C7268"/>
    <w:multiLevelType w:val="multilevel"/>
    <w:tmpl w:val="87A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E3189D"/>
    <w:multiLevelType w:val="multilevel"/>
    <w:tmpl w:val="D50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D75EB0"/>
    <w:multiLevelType w:val="multilevel"/>
    <w:tmpl w:val="8B5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05622E"/>
    <w:multiLevelType w:val="multilevel"/>
    <w:tmpl w:val="9E4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0C3A83"/>
    <w:multiLevelType w:val="multilevel"/>
    <w:tmpl w:val="C96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AF6088"/>
    <w:multiLevelType w:val="multilevel"/>
    <w:tmpl w:val="3F6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6776C6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6A592D"/>
    <w:multiLevelType w:val="multilevel"/>
    <w:tmpl w:val="D52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3F58CE"/>
    <w:multiLevelType w:val="hybridMultilevel"/>
    <w:tmpl w:val="25FEF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1686CBB"/>
    <w:multiLevelType w:val="multilevel"/>
    <w:tmpl w:val="3F66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220A6D"/>
    <w:multiLevelType w:val="multilevel"/>
    <w:tmpl w:val="742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4418C5"/>
    <w:multiLevelType w:val="multilevel"/>
    <w:tmpl w:val="D3E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4E7479"/>
    <w:multiLevelType w:val="multilevel"/>
    <w:tmpl w:val="3DE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1044C8"/>
    <w:multiLevelType w:val="multilevel"/>
    <w:tmpl w:val="D38A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AC43A2"/>
    <w:multiLevelType w:val="multilevel"/>
    <w:tmpl w:val="D3D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336DAD"/>
    <w:multiLevelType w:val="multilevel"/>
    <w:tmpl w:val="A93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DC4CAE"/>
    <w:multiLevelType w:val="multilevel"/>
    <w:tmpl w:val="EAE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85003A"/>
    <w:multiLevelType w:val="multilevel"/>
    <w:tmpl w:val="E3A8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3143D7"/>
    <w:multiLevelType w:val="multilevel"/>
    <w:tmpl w:val="AA6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576497"/>
    <w:multiLevelType w:val="multilevel"/>
    <w:tmpl w:val="A42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A533FE"/>
    <w:multiLevelType w:val="multilevel"/>
    <w:tmpl w:val="99C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311BA1"/>
    <w:multiLevelType w:val="multilevel"/>
    <w:tmpl w:val="6EF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223A10"/>
    <w:multiLevelType w:val="multilevel"/>
    <w:tmpl w:val="8DA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DD4871"/>
    <w:multiLevelType w:val="multilevel"/>
    <w:tmpl w:val="A7C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2B078A"/>
    <w:multiLevelType w:val="hybridMultilevel"/>
    <w:tmpl w:val="612A054C"/>
    <w:lvl w:ilvl="0" w:tplc="73E6CA78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3" w15:restartNumberingAfterBreak="0">
    <w:nsid w:val="57FE614A"/>
    <w:multiLevelType w:val="multilevel"/>
    <w:tmpl w:val="25D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917B44"/>
    <w:multiLevelType w:val="multilevel"/>
    <w:tmpl w:val="757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043F20"/>
    <w:multiLevelType w:val="multilevel"/>
    <w:tmpl w:val="F20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7A4A0D"/>
    <w:multiLevelType w:val="multilevel"/>
    <w:tmpl w:val="2CF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A11DA5"/>
    <w:multiLevelType w:val="multilevel"/>
    <w:tmpl w:val="157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DC12BA"/>
    <w:multiLevelType w:val="multilevel"/>
    <w:tmpl w:val="2E02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A803AB"/>
    <w:multiLevelType w:val="multilevel"/>
    <w:tmpl w:val="B66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D10B04"/>
    <w:multiLevelType w:val="multilevel"/>
    <w:tmpl w:val="988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A12A20"/>
    <w:multiLevelType w:val="multilevel"/>
    <w:tmpl w:val="907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4F37A5"/>
    <w:multiLevelType w:val="multilevel"/>
    <w:tmpl w:val="FC6A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510520"/>
    <w:multiLevelType w:val="multilevel"/>
    <w:tmpl w:val="8BD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525284"/>
    <w:multiLevelType w:val="multilevel"/>
    <w:tmpl w:val="CB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9968C6"/>
    <w:multiLevelType w:val="multilevel"/>
    <w:tmpl w:val="74A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4C2832"/>
    <w:multiLevelType w:val="multilevel"/>
    <w:tmpl w:val="64A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AB1D8E"/>
    <w:multiLevelType w:val="multilevel"/>
    <w:tmpl w:val="F0B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9B2489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D00DE7"/>
    <w:multiLevelType w:val="multilevel"/>
    <w:tmpl w:val="07C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CB1B07"/>
    <w:multiLevelType w:val="multilevel"/>
    <w:tmpl w:val="355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4E06D0"/>
    <w:multiLevelType w:val="multilevel"/>
    <w:tmpl w:val="04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4E0ACB"/>
    <w:multiLevelType w:val="multilevel"/>
    <w:tmpl w:val="7EA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53674A"/>
    <w:multiLevelType w:val="multilevel"/>
    <w:tmpl w:val="B1C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126EA9"/>
    <w:multiLevelType w:val="multilevel"/>
    <w:tmpl w:val="15B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7781A"/>
    <w:multiLevelType w:val="multilevel"/>
    <w:tmpl w:val="867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056CCC"/>
    <w:multiLevelType w:val="multilevel"/>
    <w:tmpl w:val="1FC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087D13"/>
    <w:multiLevelType w:val="multilevel"/>
    <w:tmpl w:val="386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C73C83"/>
    <w:multiLevelType w:val="multilevel"/>
    <w:tmpl w:val="58B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86"/>
  </w:num>
  <w:num w:numId="4">
    <w:abstractNumId w:val="24"/>
  </w:num>
  <w:num w:numId="5">
    <w:abstractNumId w:val="82"/>
  </w:num>
  <w:num w:numId="6">
    <w:abstractNumId w:val="89"/>
  </w:num>
  <w:num w:numId="7">
    <w:abstractNumId w:val="84"/>
  </w:num>
  <w:num w:numId="8">
    <w:abstractNumId w:val="78"/>
  </w:num>
  <w:num w:numId="9">
    <w:abstractNumId w:val="19"/>
  </w:num>
  <w:num w:numId="10">
    <w:abstractNumId w:val="29"/>
  </w:num>
  <w:num w:numId="11">
    <w:abstractNumId w:val="52"/>
  </w:num>
  <w:num w:numId="12">
    <w:abstractNumId w:val="44"/>
  </w:num>
  <w:num w:numId="13">
    <w:abstractNumId w:val="53"/>
  </w:num>
  <w:num w:numId="14">
    <w:abstractNumId w:val="38"/>
  </w:num>
  <w:num w:numId="15">
    <w:abstractNumId w:val="61"/>
  </w:num>
  <w:num w:numId="16">
    <w:abstractNumId w:val="88"/>
  </w:num>
  <w:num w:numId="17">
    <w:abstractNumId w:val="76"/>
  </w:num>
  <w:num w:numId="18">
    <w:abstractNumId w:val="77"/>
  </w:num>
  <w:num w:numId="19">
    <w:abstractNumId w:val="9"/>
  </w:num>
  <w:num w:numId="20">
    <w:abstractNumId w:val="50"/>
  </w:num>
  <w:num w:numId="21">
    <w:abstractNumId w:val="51"/>
  </w:num>
  <w:num w:numId="22">
    <w:abstractNumId w:val="83"/>
  </w:num>
  <w:num w:numId="23">
    <w:abstractNumId w:val="28"/>
  </w:num>
  <w:num w:numId="24">
    <w:abstractNumId w:val="55"/>
  </w:num>
  <w:num w:numId="25">
    <w:abstractNumId w:val="71"/>
  </w:num>
  <w:num w:numId="26">
    <w:abstractNumId w:val="3"/>
  </w:num>
  <w:num w:numId="27">
    <w:abstractNumId w:val="6"/>
  </w:num>
  <w:num w:numId="28">
    <w:abstractNumId w:val="18"/>
  </w:num>
  <w:num w:numId="29">
    <w:abstractNumId w:val="63"/>
  </w:num>
  <w:num w:numId="30">
    <w:abstractNumId w:val="79"/>
  </w:num>
  <w:num w:numId="31">
    <w:abstractNumId w:val="70"/>
  </w:num>
  <w:num w:numId="32">
    <w:abstractNumId w:val="73"/>
  </w:num>
  <w:num w:numId="33">
    <w:abstractNumId w:val="40"/>
  </w:num>
  <w:num w:numId="34">
    <w:abstractNumId w:val="90"/>
  </w:num>
  <w:num w:numId="35">
    <w:abstractNumId w:val="43"/>
  </w:num>
  <w:num w:numId="36">
    <w:abstractNumId w:val="33"/>
  </w:num>
  <w:num w:numId="37">
    <w:abstractNumId w:val="34"/>
  </w:num>
  <w:num w:numId="38">
    <w:abstractNumId w:val="57"/>
  </w:num>
  <w:num w:numId="39">
    <w:abstractNumId w:val="68"/>
  </w:num>
  <w:num w:numId="40">
    <w:abstractNumId w:val="48"/>
  </w:num>
  <w:num w:numId="41">
    <w:abstractNumId w:val="91"/>
  </w:num>
  <w:num w:numId="42">
    <w:abstractNumId w:val="37"/>
  </w:num>
  <w:num w:numId="43">
    <w:abstractNumId w:val="60"/>
  </w:num>
  <w:num w:numId="44">
    <w:abstractNumId w:val="12"/>
  </w:num>
  <w:num w:numId="45">
    <w:abstractNumId w:val="74"/>
  </w:num>
  <w:num w:numId="46">
    <w:abstractNumId w:val="10"/>
  </w:num>
  <w:num w:numId="47">
    <w:abstractNumId w:val="26"/>
  </w:num>
  <w:num w:numId="48">
    <w:abstractNumId w:val="23"/>
  </w:num>
  <w:num w:numId="49">
    <w:abstractNumId w:val="39"/>
  </w:num>
  <w:num w:numId="50">
    <w:abstractNumId w:val="67"/>
  </w:num>
  <w:num w:numId="51">
    <w:abstractNumId w:val="32"/>
  </w:num>
  <w:num w:numId="52">
    <w:abstractNumId w:val="30"/>
  </w:num>
  <w:num w:numId="53">
    <w:abstractNumId w:val="46"/>
  </w:num>
  <w:num w:numId="54">
    <w:abstractNumId w:val="65"/>
  </w:num>
  <w:num w:numId="55">
    <w:abstractNumId w:val="47"/>
  </w:num>
  <w:num w:numId="56">
    <w:abstractNumId w:val="13"/>
  </w:num>
  <w:num w:numId="57">
    <w:abstractNumId w:val="75"/>
  </w:num>
  <w:num w:numId="58">
    <w:abstractNumId w:val="80"/>
  </w:num>
  <w:num w:numId="59">
    <w:abstractNumId w:val="64"/>
  </w:num>
  <w:num w:numId="60">
    <w:abstractNumId w:val="11"/>
  </w:num>
  <w:num w:numId="61">
    <w:abstractNumId w:val="21"/>
  </w:num>
  <w:num w:numId="62">
    <w:abstractNumId w:val="35"/>
  </w:num>
  <w:num w:numId="63">
    <w:abstractNumId w:val="22"/>
  </w:num>
  <w:num w:numId="64">
    <w:abstractNumId w:val="7"/>
  </w:num>
  <w:num w:numId="65">
    <w:abstractNumId w:val="56"/>
  </w:num>
  <w:num w:numId="66">
    <w:abstractNumId w:val="58"/>
  </w:num>
  <w:num w:numId="67">
    <w:abstractNumId w:val="5"/>
  </w:num>
  <w:num w:numId="68">
    <w:abstractNumId w:val="87"/>
  </w:num>
  <w:num w:numId="69">
    <w:abstractNumId w:val="59"/>
  </w:num>
  <w:num w:numId="70">
    <w:abstractNumId w:val="20"/>
  </w:num>
  <w:num w:numId="71">
    <w:abstractNumId w:val="85"/>
  </w:num>
  <w:num w:numId="72">
    <w:abstractNumId w:val="15"/>
  </w:num>
  <w:num w:numId="73">
    <w:abstractNumId w:val="36"/>
  </w:num>
  <w:num w:numId="74">
    <w:abstractNumId w:val="66"/>
  </w:num>
  <w:num w:numId="75">
    <w:abstractNumId w:val="17"/>
  </w:num>
  <w:num w:numId="76">
    <w:abstractNumId w:val="0"/>
  </w:num>
  <w:num w:numId="77">
    <w:abstractNumId w:val="25"/>
  </w:num>
  <w:num w:numId="78">
    <w:abstractNumId w:val="54"/>
  </w:num>
  <w:num w:numId="79">
    <w:abstractNumId w:val="72"/>
  </w:num>
  <w:num w:numId="80">
    <w:abstractNumId w:val="69"/>
  </w:num>
  <w:num w:numId="81">
    <w:abstractNumId w:val="31"/>
  </w:num>
  <w:num w:numId="82">
    <w:abstractNumId w:val="42"/>
  </w:num>
  <w:num w:numId="83">
    <w:abstractNumId w:val="8"/>
  </w:num>
  <w:num w:numId="84">
    <w:abstractNumId w:val="41"/>
  </w:num>
  <w:num w:numId="85">
    <w:abstractNumId w:val="16"/>
  </w:num>
  <w:num w:numId="86">
    <w:abstractNumId w:val="1"/>
  </w:num>
  <w:num w:numId="87">
    <w:abstractNumId w:val="4"/>
  </w:num>
  <w:num w:numId="88">
    <w:abstractNumId w:val="45"/>
  </w:num>
  <w:num w:numId="89">
    <w:abstractNumId w:val="62"/>
  </w:num>
  <w:num w:numId="90">
    <w:abstractNumId w:val="49"/>
  </w:num>
  <w:num w:numId="91">
    <w:abstractNumId w:val="2"/>
  </w:num>
  <w:num w:numId="92">
    <w:abstractNumId w:val="8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9C1"/>
    <w:rsid w:val="000361F5"/>
    <w:rsid w:val="000556DA"/>
    <w:rsid w:val="000A47B7"/>
    <w:rsid w:val="000A7ABD"/>
    <w:rsid w:val="000B6984"/>
    <w:rsid w:val="000E7DBF"/>
    <w:rsid w:val="00106D20"/>
    <w:rsid w:val="001123BB"/>
    <w:rsid w:val="00123A66"/>
    <w:rsid w:val="00142606"/>
    <w:rsid w:val="00142ABD"/>
    <w:rsid w:val="002036EF"/>
    <w:rsid w:val="00233670"/>
    <w:rsid w:val="002528DD"/>
    <w:rsid w:val="002568DE"/>
    <w:rsid w:val="00271946"/>
    <w:rsid w:val="00271A80"/>
    <w:rsid w:val="002B2730"/>
    <w:rsid w:val="002C4C74"/>
    <w:rsid w:val="00347A66"/>
    <w:rsid w:val="00354974"/>
    <w:rsid w:val="00355875"/>
    <w:rsid w:val="003643E2"/>
    <w:rsid w:val="0037450A"/>
    <w:rsid w:val="00381C66"/>
    <w:rsid w:val="003A3AF6"/>
    <w:rsid w:val="003A5BC6"/>
    <w:rsid w:val="003C3374"/>
    <w:rsid w:val="003E4033"/>
    <w:rsid w:val="00407A2E"/>
    <w:rsid w:val="00421A84"/>
    <w:rsid w:val="004310C6"/>
    <w:rsid w:val="00466DD0"/>
    <w:rsid w:val="00466F89"/>
    <w:rsid w:val="00474CC3"/>
    <w:rsid w:val="00477CC8"/>
    <w:rsid w:val="0048716D"/>
    <w:rsid w:val="004B0755"/>
    <w:rsid w:val="004E0A5A"/>
    <w:rsid w:val="004E1774"/>
    <w:rsid w:val="004E748B"/>
    <w:rsid w:val="00521E13"/>
    <w:rsid w:val="00541244"/>
    <w:rsid w:val="00565A21"/>
    <w:rsid w:val="00570510"/>
    <w:rsid w:val="00591310"/>
    <w:rsid w:val="005A41D7"/>
    <w:rsid w:val="005B150C"/>
    <w:rsid w:val="005B2180"/>
    <w:rsid w:val="005B4A5C"/>
    <w:rsid w:val="005D688D"/>
    <w:rsid w:val="005E04D9"/>
    <w:rsid w:val="006521B3"/>
    <w:rsid w:val="006B0FBC"/>
    <w:rsid w:val="006B4FB4"/>
    <w:rsid w:val="006C32F6"/>
    <w:rsid w:val="006C697D"/>
    <w:rsid w:val="006E56F9"/>
    <w:rsid w:val="006F6B0F"/>
    <w:rsid w:val="00722A2E"/>
    <w:rsid w:val="0075345F"/>
    <w:rsid w:val="007653D5"/>
    <w:rsid w:val="007D5570"/>
    <w:rsid w:val="00805898"/>
    <w:rsid w:val="008335F8"/>
    <w:rsid w:val="00851BB9"/>
    <w:rsid w:val="0088660C"/>
    <w:rsid w:val="00896F51"/>
    <w:rsid w:val="008A4E26"/>
    <w:rsid w:val="008B0E2E"/>
    <w:rsid w:val="008B7B2B"/>
    <w:rsid w:val="00917B57"/>
    <w:rsid w:val="00941CA1"/>
    <w:rsid w:val="009A28A2"/>
    <w:rsid w:val="009E5134"/>
    <w:rsid w:val="00A01956"/>
    <w:rsid w:val="00A17367"/>
    <w:rsid w:val="00A30ED3"/>
    <w:rsid w:val="00A3515B"/>
    <w:rsid w:val="00A4673F"/>
    <w:rsid w:val="00A53C78"/>
    <w:rsid w:val="00A55FF8"/>
    <w:rsid w:val="00A711C2"/>
    <w:rsid w:val="00A830E8"/>
    <w:rsid w:val="00A96104"/>
    <w:rsid w:val="00AA6F12"/>
    <w:rsid w:val="00AF3B62"/>
    <w:rsid w:val="00AF487C"/>
    <w:rsid w:val="00B11ACF"/>
    <w:rsid w:val="00B60AD5"/>
    <w:rsid w:val="00BA45B3"/>
    <w:rsid w:val="00BB2BB2"/>
    <w:rsid w:val="00BC5A5F"/>
    <w:rsid w:val="00BD647F"/>
    <w:rsid w:val="00C01BE3"/>
    <w:rsid w:val="00C068B1"/>
    <w:rsid w:val="00C23FDC"/>
    <w:rsid w:val="00C43431"/>
    <w:rsid w:val="00C45E15"/>
    <w:rsid w:val="00C702D3"/>
    <w:rsid w:val="00C764ED"/>
    <w:rsid w:val="00C87820"/>
    <w:rsid w:val="00C951A7"/>
    <w:rsid w:val="00CB4312"/>
    <w:rsid w:val="00CB66BB"/>
    <w:rsid w:val="00CD00E9"/>
    <w:rsid w:val="00CD4748"/>
    <w:rsid w:val="00CE2BF7"/>
    <w:rsid w:val="00CF4CAE"/>
    <w:rsid w:val="00D04597"/>
    <w:rsid w:val="00D14910"/>
    <w:rsid w:val="00D24018"/>
    <w:rsid w:val="00D32AC6"/>
    <w:rsid w:val="00D55B8C"/>
    <w:rsid w:val="00D60C17"/>
    <w:rsid w:val="00D80153"/>
    <w:rsid w:val="00DA0AE9"/>
    <w:rsid w:val="00DA270A"/>
    <w:rsid w:val="00E33ECF"/>
    <w:rsid w:val="00E378BC"/>
    <w:rsid w:val="00E4745D"/>
    <w:rsid w:val="00E67FC6"/>
    <w:rsid w:val="00E7120C"/>
    <w:rsid w:val="00E85396"/>
    <w:rsid w:val="00E877B3"/>
    <w:rsid w:val="00EA5DB1"/>
    <w:rsid w:val="00EC206E"/>
    <w:rsid w:val="00EC2F9B"/>
    <w:rsid w:val="00EE1583"/>
    <w:rsid w:val="00EF14AC"/>
    <w:rsid w:val="00EF7F2D"/>
    <w:rsid w:val="00F06601"/>
    <w:rsid w:val="00F3360A"/>
    <w:rsid w:val="00F441DC"/>
    <w:rsid w:val="00F629CC"/>
    <w:rsid w:val="00F669C1"/>
    <w:rsid w:val="00FA4E3C"/>
    <w:rsid w:val="00FE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CFC4"/>
  <w15:docId w15:val="{BD38C2A3-B642-4545-AA3B-51FC18B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2"/>
  </w:style>
  <w:style w:type="paragraph" w:styleId="3">
    <w:name w:val="heading 3"/>
    <w:basedOn w:val="a"/>
    <w:link w:val="30"/>
    <w:uiPriority w:val="9"/>
    <w:qFormat/>
    <w:rsid w:val="00E85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69C1"/>
  </w:style>
  <w:style w:type="paragraph" w:customStyle="1" w:styleId="c4">
    <w:name w:val="c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69C1"/>
  </w:style>
  <w:style w:type="paragraph" w:customStyle="1" w:styleId="c5">
    <w:name w:val="c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9C1"/>
  </w:style>
  <w:style w:type="paragraph" w:customStyle="1" w:styleId="c72">
    <w:name w:val="c7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69C1"/>
  </w:style>
  <w:style w:type="paragraph" w:customStyle="1" w:styleId="c54">
    <w:name w:val="c5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669C1"/>
  </w:style>
  <w:style w:type="paragraph" w:customStyle="1" w:styleId="c11">
    <w:name w:val="c1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669C1"/>
  </w:style>
  <w:style w:type="character" w:customStyle="1" w:styleId="c16">
    <w:name w:val="c16"/>
    <w:basedOn w:val="a0"/>
    <w:rsid w:val="00F669C1"/>
  </w:style>
  <w:style w:type="paragraph" w:customStyle="1" w:styleId="c53">
    <w:name w:val="c53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71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E85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85396"/>
    <w:rPr>
      <w:color w:val="0000FF"/>
      <w:u w:val="single"/>
    </w:rPr>
  </w:style>
  <w:style w:type="paragraph" w:customStyle="1" w:styleId="c3">
    <w:name w:val="c3"/>
    <w:basedOn w:val="a"/>
    <w:rsid w:val="008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36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24018"/>
    <w:rPr>
      <w:b/>
      <w:bCs/>
    </w:rPr>
  </w:style>
  <w:style w:type="character" w:customStyle="1" w:styleId="c7">
    <w:name w:val="c7"/>
    <w:basedOn w:val="a0"/>
    <w:rsid w:val="008335F8"/>
  </w:style>
  <w:style w:type="table" w:styleId="a9">
    <w:name w:val="Table Grid"/>
    <w:basedOn w:val="a1"/>
    <w:uiPriority w:val="39"/>
    <w:rsid w:val="00CB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3D71-48AC-47AF-BE28-1A309AB8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7599</Words>
  <Characters>43319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Neo</dc:creator>
  <cp:lastModifiedBy>Пользователь Windows</cp:lastModifiedBy>
  <cp:revision>26</cp:revision>
  <cp:lastPrinted>2024-05-29T05:55:00Z</cp:lastPrinted>
  <dcterms:created xsi:type="dcterms:W3CDTF">2023-05-30T08:49:00Z</dcterms:created>
  <dcterms:modified xsi:type="dcterms:W3CDTF">2024-05-29T08:50:00Z</dcterms:modified>
</cp:coreProperties>
</file>