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09" w:rsidRPr="002E6B9E" w:rsidRDefault="002E6B9E" w:rsidP="002E6B9E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i/>
          <w:color w:val="333333"/>
          <w:kern w:val="36"/>
          <w:sz w:val="32"/>
          <w:szCs w:val="32"/>
          <w:lang w:eastAsia="ru-RU"/>
        </w:rPr>
      </w:pPr>
      <w:r w:rsidRPr="002E6B9E">
        <w:rPr>
          <w:rFonts w:ascii="Arial" w:eastAsia="Times New Roman" w:hAnsi="Arial" w:cs="Arial"/>
          <w:i/>
          <w:color w:val="333333"/>
          <w:kern w:val="36"/>
          <w:sz w:val="32"/>
          <w:szCs w:val="32"/>
          <w:lang w:eastAsia="ru-RU"/>
        </w:rPr>
        <w:t xml:space="preserve">Муниципальное Бюджетное Дошкольное Образовательное </w:t>
      </w:r>
      <w:proofErr w:type="gramStart"/>
      <w:r w:rsidRPr="002E6B9E">
        <w:rPr>
          <w:rFonts w:ascii="Arial" w:eastAsia="Times New Roman" w:hAnsi="Arial" w:cs="Arial"/>
          <w:i/>
          <w:color w:val="333333"/>
          <w:kern w:val="36"/>
          <w:sz w:val="32"/>
          <w:szCs w:val="32"/>
          <w:lang w:eastAsia="ru-RU"/>
        </w:rPr>
        <w:t>Учреждение  детский</w:t>
      </w:r>
      <w:proofErr w:type="gramEnd"/>
      <w:r w:rsidRPr="002E6B9E">
        <w:rPr>
          <w:rFonts w:ascii="Arial" w:eastAsia="Times New Roman" w:hAnsi="Arial" w:cs="Arial"/>
          <w:i/>
          <w:color w:val="333333"/>
          <w:kern w:val="36"/>
          <w:sz w:val="32"/>
          <w:szCs w:val="32"/>
          <w:lang w:eastAsia="ru-RU"/>
        </w:rPr>
        <w:t xml:space="preserve"> сад № 71 «Огонёк»</w:t>
      </w:r>
    </w:p>
    <w:p w:rsidR="00F46809" w:rsidRPr="002E6B9E" w:rsidRDefault="00F46809" w:rsidP="002E6B9E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F46809" w:rsidRDefault="00F46809" w:rsidP="00F4680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46809" w:rsidRDefault="00F46809" w:rsidP="00F4680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46809" w:rsidRDefault="00F46809" w:rsidP="00F4680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46809" w:rsidRPr="002E6B9E" w:rsidRDefault="00F46809" w:rsidP="002E6B9E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56"/>
          <w:szCs w:val="56"/>
          <w:lang w:eastAsia="ru-RU"/>
        </w:rPr>
      </w:pPr>
      <w:r w:rsidRPr="002E6B9E">
        <w:rPr>
          <w:rFonts w:ascii="Arial" w:eastAsia="Times New Roman" w:hAnsi="Arial" w:cs="Arial"/>
          <w:b/>
          <w:i/>
          <w:color w:val="333333"/>
          <w:kern w:val="36"/>
          <w:sz w:val="56"/>
          <w:szCs w:val="56"/>
          <w:lang w:eastAsia="ru-RU"/>
        </w:rPr>
        <w:t>Проект по поликультурному воспитанию во второй младшей группе на тему: «Путешествие по русским народным сказкам</w:t>
      </w:r>
      <w:r w:rsidR="002E6B9E">
        <w:rPr>
          <w:rFonts w:ascii="Arial" w:eastAsia="Times New Roman" w:hAnsi="Arial" w:cs="Arial"/>
          <w:b/>
          <w:i/>
          <w:color w:val="333333"/>
          <w:kern w:val="36"/>
          <w:sz w:val="56"/>
          <w:szCs w:val="56"/>
          <w:lang w:eastAsia="ru-RU"/>
        </w:rPr>
        <w:t>»</w:t>
      </w:r>
    </w:p>
    <w:p w:rsidR="00F46809" w:rsidRPr="002E6B9E" w:rsidRDefault="00F46809" w:rsidP="00F46809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7"/>
          <w:szCs w:val="27"/>
          <w:lang w:eastAsia="ru-RU"/>
        </w:rPr>
      </w:pPr>
    </w:p>
    <w:p w:rsid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E6B9E" w:rsidRDefault="002E6B9E" w:rsidP="002E6B9E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                                              </w:t>
      </w:r>
      <w:r w:rsidRPr="002E6B9E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Выполнила: </w:t>
      </w:r>
    </w:p>
    <w:p w:rsidR="00F46809" w:rsidRPr="002E6B9E" w:rsidRDefault="002E6B9E" w:rsidP="002E6B9E">
      <w:pPr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                                                                    </w:t>
      </w:r>
      <w:r w:rsidRPr="002E6B9E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</w:t>
      </w:r>
      <w:proofErr w:type="spellStart"/>
      <w:r w:rsidRPr="002E6B9E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Гараева</w:t>
      </w:r>
      <w:proofErr w:type="spellEnd"/>
      <w:r w:rsidRPr="002E6B9E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 xml:space="preserve"> Полина </w:t>
      </w:r>
      <w:proofErr w:type="spellStart"/>
      <w:r w:rsidRPr="002E6B9E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Агаевна</w:t>
      </w:r>
      <w:proofErr w:type="spellEnd"/>
    </w:p>
    <w:p w:rsidR="00F46809" w:rsidRPr="002E6B9E" w:rsidRDefault="002E6B9E" w:rsidP="002E6B9E">
      <w:pPr>
        <w:tabs>
          <w:tab w:val="left" w:pos="4215"/>
        </w:tabs>
        <w:spacing w:before="225" w:after="225" w:line="240" w:lineRule="auto"/>
        <w:jc w:val="center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Улан-Удэ</w:t>
      </w:r>
    </w:p>
    <w:p w:rsidR="00F46809" w:rsidRDefault="002E6B9E" w:rsidP="002E6B9E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2016 г.</w:t>
      </w:r>
    </w:p>
    <w:p w:rsid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Проект по русской народной сказке «Колобок»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Продолжительность: 2-3 недели.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Тип проекта: творческий, групповой, игровой.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 этап. Целеполагание.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Участники проекта: Воспитатель группы, родители, дети 2 мл. группы.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Цель: развивать речевую активность детей путём использования малых фольклорных форм.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Актуальность для родителей. Общаясь с маленькими детьми и занимаясь их воспитанием, мы получаем уникальную возможность вернуться в свое собственное детство, окунуться в радостные воспоминания. Сказка является наиболее доступным материалом для развития психической деятельности детей (речи, мышления, памяти, внимания, восприятия).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Актуальность для детей. Познакомив детей с волшебным миром сказок, мы, несомненно, прививаем им любовь к слову и интерес к сказкам. Сказки для детей несут в себе кроме чисто развлекательного характера, еще и познавательный, исследовательский и творческие элементы, ведь они: развивают слух и произношение, формируют понятия «добро» и «зло», способствуют развитию памяти и обогащают словарный запас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Мир сказки чудесен: он увлекателен и неповторим. Восприятие текста произведения становится более действенным, если его и прочитали, и рассмотрели иллюстрации, а также, если в сказку поиграли.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Цели для родителей: Создание условий для положительного взаимодействия взрослых и детей, развитие взаимопонимания, творческого сотрудничества.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Цели для детей: Создание условий для развития устойчивого интереса к сказке, развитие познавательной активности.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Задачи: способствовать развитию речи ребёнка, познакомить детей с фольклорным произведением о колобке, продолжать учить детей слушать речь воспитателя, вникать в смысл сказки, стимулировать ребёнка повторять за воспитателем слова и фразы и произведения, расширять представления о диких животных, побуждать выполнять движения под музыку, подпевать песни, внимательно слушать музыкальные произведения, формировать у детей интерес к художественному творчеству, развивать познавательные способности, </w:t>
      </w: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восприятие детей, обогащать двигательный опыт через подвижные игры, развивать эмоциональный отклик на любимое произведение, моторику рук, творческие способности, воспитывать любовь к сказкам, бережное отношение к животным.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Задачи для педагога: составить план проекта и осуществить его реализацию в разных видах детской деятельности, вовлечь родителей в реализацию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Задачи для родителей: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Приобщать современных родителей к чтению сказок детям.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Расширять понимания нравственного смысла сказки «Колобок».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Обогащать знания родителей о способах взаимодействия с детьми и ДОУ.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создание мини-музея в группе, показ спектакля по сказке детям.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Задачи для детей: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Образовательные: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создавать необходимые условия для знакомства с миром сказок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расширять кругозор, словарный запас, знания о нормах и правилах поведения и безопасности;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 этап: Разработка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Итоговое мероприятие: драматизация сказки «Колобок» родители-детям.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Продукт проекта: создание мини-музея в группе «колобок», создание масочного театра, фотоотчет о проведении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Ожидаемый результат проекта: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Родители творчески подходят к вопросам воспитания детей;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 детей формируется интерес к сказкам, они бережно относятся к книгам. повысилась речевая активность у детей, дети знают произведение, говорят фразы из сказки, разучили пальчиковую гимнастику по сказке, </w:t>
      </w:r>
      <w:proofErr w:type="gram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узнали</w:t>
      </w:r>
      <w:proofErr w:type="gram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как выращивают хлеб, что можно испечь из муки, способствовали воспитанию бережного отношения к хлебу. Получили необходимые знания о диких животных; педагог усовершенствовал технику проектной деятельности; родители участвуют в образовательной деятельности детей в детском саду.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3 этап. Выполнение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План реализации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Образовательные области Виды детской деятельности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Физическая культура Подвижные игры: «Зайка беленький сидит</w:t>
      </w:r>
      <w:proofErr w:type="gram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… »</w:t>
      </w:r>
      <w:proofErr w:type="gram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«Догони лису», «Перепрыгни через ручеёк в лесу».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Движения: попрыгать, как зайки, походить, как медведь.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Здоровье Беседа «Полезные овощи для зайки», «Витамины я люблю», «Научим Мишку чистить зубы».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Безопасность Беседа-игра «выкупаем колобка».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Социализация Дидактические игры: «Чудесный мешочек» (овощи для зверят, «Кто ушёл</w:t>
      </w:r>
      <w:proofErr w:type="gram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? »</w:t>
      </w:r>
      <w:proofErr w:type="gram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(герои из сказки,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Сюжетно-ролевая игры «печем баранки для лисички».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Труд </w:t>
      </w:r>
      <w:proofErr w:type="gram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Подмести</w:t>
      </w:r>
      <w:proofErr w:type="gram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тропинку от листьев для Колобка.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Познание Непосредственно-образовательная область: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Познание: «как хлеб растет», «Животные леса», конструирование: «Построим дом для колобка», «Загородка вокруг дома для дедушки и бабушки».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Коммуникация Пальчиковые игры «колобок»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Игра-</w:t>
      </w:r>
      <w:proofErr w:type="spell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драмматизация</w:t>
      </w:r>
      <w:proofErr w:type="spell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настольный театр «колобок».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Чтение художественной литературы Загадывание загадок о животных из сказки, чтение сказок «Колобок», стихотворений о животных.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Художественное творчество Лепка: «Колобок».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Раскрашивание «колобок»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Музыка Игра с использованием музыкальных инструментов «покажи героя»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Работа с родителями: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предложить родителям создать мини-музей по сказке колобок, выполнив объемный персонаж в разной технике.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предложить родителям сыграть для детей сказку колобок с использованием масочного театра.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- консультация для родителей «роль сказки в развитии и воспитании ребенка»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информационный лист «что читать детям 3 лет».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Проект по русской народной сказке «Колобок»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Продолжительность: 2-3 недели.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Тип проекта: творческий, групповой, игровой.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 этап. Целеполагание.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Участники проекта: Воспитатель группы, родители, дети 2 мл. группы.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Цель: развивать речевую активность детей путём использования малых фольклорных форм.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Актуальность для родителей. Общаясь с маленькими детьми и занимаясь их воспитанием, мы получаем уникальную возможность вернуться в свое собственное детство, окунуться в радостные воспоминания. Сказка является наиболее доступным материалом для развития психической деятельности детей (речи, мышления, памяти, внимания, восприятия).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Актуальность для детей. Познакомив детей с волшебным миром сказок, мы, несомненно, прививаем им любовь к слову и интерес к сказкам. Сказки для детей несут в себе кроме чисто развлекательного характера, еще и познавательный, исследовательский и творческие элементы, ведь они: развивают слух и произношение, формируют понятия «добро» и «зло», способствуют развитию памяти и обогащают словарный запас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Мир сказки чудесен: он увлекателен и неповторим. Восприятие текста произведения становится более действенным, если его и прочитали, и рассмотрели иллюстрации, а также, если в сказку поиграли.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Цели для родителей: Создание условий для положительного взаимодействия взрослых и детей, развитие взаимопонимания, творческого сотрудничества.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Цели для детей: Создание условий для развития устойчивого интереса к сказке, развитие познавательной активности.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Задачи: способствовать развитию речи ребёнка, познакомить детей с фольклорным произведением о колобке, продолжать учить детей слушать речь воспитателя, вникать в смысл сказки, стимулировать ребёнка повторять за воспитателем слова и фразы и произведения, расширять представления о диких животных, побуждать выполнять </w:t>
      </w: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движения под музыку, подпевать песни, внимательно слушать музыкальные произведения, формировать у детей интерес к художественному творчеству, развивать познавательные способности, восприятие детей, обогащать двигательный опыт через подвижные игры, развивать эмоциональный отклик на любимое произведение, моторику рук, творческие способности, воспитывать любовь к сказкам, бережное отношение к животным.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Задачи для педагога: составить план проекта и осуществить его реализацию в разных видах детской деятельности, вовлечь родителей в реализацию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Задачи для родителей: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Приобщать современных родителей к чтению сказок детям.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Расширять понимания нравственного смысла сказки «Колобок».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Обогащать знания родителей о способах взаимодействия с детьми и ДОУ.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создание мини-музея в группе, показ спектакля по сказке детям.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Задачи для детей: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Образовательные: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создавать необходимые условия для знакомства с миром сказок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• расширять кругозор, словарный запас, знания о нормах и правилах поведения и безопасности;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2 этап: Разработка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Итоговое мероприятие: драматизация сказки «Колобок» родители-детям.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Продукт проекта: создание мини-музея в группе «колобок», создание масочного театра, фотоотчет о проведении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Ожидаемый результат проекта: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Родители творчески подходят к вопросам воспитания детей;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У детей формируется интерес к сказкам, они бережно относятся к книгам. повысилась речевая активность у детей, дети знают произведение, говорят фразы из сказки, разучили пальчиковую гимнастику по сказке, </w:t>
      </w:r>
      <w:proofErr w:type="gram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узнали</w:t>
      </w:r>
      <w:proofErr w:type="gram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как выращивают хлеб, что можно испечь из муки, способствовали воспитанию бережного отношения к хлебу. Получили необходимые знания о диких животных; педагог </w:t>
      </w: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усовершенствовал технику проектной деятельности; родители участвуют в образовательной деятельности детей в детском саду.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 этап. Выполнение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План реализации проекта.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Образовательные области Виды детской деятельности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Физическая культура Подвижные игры: «Зайка беленький сидит</w:t>
      </w:r>
      <w:proofErr w:type="gram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… »</w:t>
      </w:r>
      <w:proofErr w:type="gram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«Догони лису», «Перепрыгни через ручеёк в лесу».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Движения: попрыгать, как зайки, походить, как медведь.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Здоровье Беседа «Полезные овощи для зайки», «Витамины я люблю», «Научим Мишку чистить зубы».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Безопасность Беседа-игра «выкупаем колобка».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Социализация Дидактические игры: «Чудесный мешочек» (овощи для зверят, «Кто ушёл</w:t>
      </w:r>
      <w:proofErr w:type="gram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? »</w:t>
      </w:r>
      <w:proofErr w:type="gram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(герои из сказки,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Сюжетно-ролевая игры «печем баранки для лисички».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Труд </w:t>
      </w:r>
      <w:proofErr w:type="gram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Подмести</w:t>
      </w:r>
      <w:proofErr w:type="gram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тропинку от листьев для Колобка.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Познание Непосредственно-образовательная область: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Познание: «как хлеб растет», «Животные леса», конструирование: «Построим дом для колобка», «Загородка вокруг дома для дедушки и бабушки».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Коммуникация Пальчиковые игры «колобок»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Игра-</w:t>
      </w:r>
      <w:proofErr w:type="spellStart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драмматизация</w:t>
      </w:r>
      <w:proofErr w:type="spellEnd"/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настольный театр «колобок».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Чтение художественной литературы Загадывание загадок о животных из сказки, чтение сказок «Колобок», стихотворений о животных.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Художественное творчество Лепка: «Колобок».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Раскрашивание «колобок»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Музыка Игра с использованием музыкальных инструментов «покажи героя»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Работа с родителями: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предложить родителям создать мини-музей по сказке колобок, выполнив объемный персонаж в разной технике.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>- предложить родителям сыграть для детей сказку колобок с использованием масочного театра.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консультация для родителей «роль сказки в развитии и воспитании ребенка»</w:t>
      </w:r>
    </w:p>
    <w:p w:rsidR="00F46809" w:rsidRPr="00F46809" w:rsidRDefault="00F46809" w:rsidP="00F46809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4680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информационный лист «что читать детям 3 лет».</w:t>
      </w:r>
    </w:p>
    <w:p w:rsidR="00F46809" w:rsidRPr="00F46809" w:rsidRDefault="00F46809" w:rsidP="00F46809">
      <w:pPr>
        <w:spacing w:after="75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46809" w:rsidRPr="00F46809" w:rsidRDefault="00F46809" w:rsidP="00F46809">
      <w:pPr>
        <w:spacing w:after="75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46809" w:rsidRPr="00F46809" w:rsidRDefault="00F46809" w:rsidP="00F46809">
      <w:pPr>
        <w:spacing w:after="75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46809" w:rsidRPr="00F46809" w:rsidRDefault="00F46809" w:rsidP="00F46809">
      <w:pPr>
        <w:spacing w:after="75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46809" w:rsidRPr="00F46809" w:rsidRDefault="00F46809" w:rsidP="00F46809">
      <w:pPr>
        <w:spacing w:after="75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46809" w:rsidRPr="00F46809" w:rsidRDefault="00F46809" w:rsidP="00F46809">
      <w:pPr>
        <w:spacing w:after="75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46809" w:rsidRPr="00F46809" w:rsidRDefault="00F46809" w:rsidP="00F46809">
      <w:pPr>
        <w:spacing w:after="75" w:line="336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F46809" w:rsidRPr="00E51FFB" w:rsidRDefault="00F46809" w:rsidP="001A19A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CD0AC6" w:rsidRPr="00E51FFB" w:rsidRDefault="00CD0AC6">
      <w:pPr>
        <w:rPr>
          <w:sz w:val="28"/>
          <w:szCs w:val="28"/>
        </w:rPr>
      </w:pPr>
    </w:p>
    <w:sectPr w:rsidR="00CD0AC6" w:rsidRPr="00E51FFB" w:rsidSect="00F4680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06"/>
    <w:rsid w:val="001A19AD"/>
    <w:rsid w:val="002E6B9E"/>
    <w:rsid w:val="0038488D"/>
    <w:rsid w:val="004C3C8E"/>
    <w:rsid w:val="00A47B06"/>
    <w:rsid w:val="00CD0AC6"/>
    <w:rsid w:val="00E51FFB"/>
    <w:rsid w:val="00F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66853-48A1-4B71-A81F-EF2BA71A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38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141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326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07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96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586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60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9</cp:revision>
  <dcterms:created xsi:type="dcterms:W3CDTF">2016-03-21T13:20:00Z</dcterms:created>
  <dcterms:modified xsi:type="dcterms:W3CDTF">2017-12-10T01:54:00Z</dcterms:modified>
</cp:coreProperties>
</file>