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2A" w:rsidRDefault="000F652A" w:rsidP="000F652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</w:pPr>
    </w:p>
    <w:p w:rsidR="000F652A" w:rsidRDefault="000F652A" w:rsidP="000F652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</w:pPr>
    </w:p>
    <w:p w:rsidR="000F652A" w:rsidRDefault="000F652A" w:rsidP="000F652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</w:pPr>
    </w:p>
    <w:p w:rsidR="000F652A" w:rsidRDefault="000F652A" w:rsidP="000F652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FF0000"/>
          <w:kern w:val="36"/>
          <w:sz w:val="42"/>
          <w:szCs w:val="42"/>
          <w:lang w:eastAsia="ru-RU"/>
        </w:rPr>
      </w:pPr>
    </w:p>
    <w:p w:rsidR="000F652A" w:rsidRPr="000D664E" w:rsidRDefault="00404D6D" w:rsidP="000F652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72"/>
          <w:szCs w:val="72"/>
          <w:lang w:eastAsia="ru-RU"/>
        </w:rPr>
      </w:pPr>
      <w:r w:rsidRPr="000D664E">
        <w:rPr>
          <w:rFonts w:ascii="Arial" w:eastAsia="Times New Roman" w:hAnsi="Arial" w:cs="Arial"/>
          <w:b/>
          <w:i/>
          <w:color w:val="FF0000"/>
          <w:kern w:val="36"/>
          <w:sz w:val="72"/>
          <w:szCs w:val="72"/>
          <w:lang w:eastAsia="ru-RU"/>
        </w:rPr>
        <w:t xml:space="preserve">Проект </w:t>
      </w:r>
      <w:bookmarkStart w:id="0" w:name="_GoBack"/>
      <w:bookmarkEnd w:id="0"/>
    </w:p>
    <w:p w:rsidR="000F652A" w:rsidRPr="000D664E" w:rsidRDefault="00404D6D" w:rsidP="003E4EED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72"/>
          <w:szCs w:val="72"/>
          <w:lang w:eastAsia="ru-RU"/>
        </w:rPr>
      </w:pPr>
      <w:r w:rsidRPr="000D664E">
        <w:rPr>
          <w:rFonts w:ascii="Arial" w:eastAsia="Times New Roman" w:hAnsi="Arial" w:cs="Arial"/>
          <w:b/>
          <w:i/>
          <w:color w:val="FF0000"/>
          <w:kern w:val="36"/>
          <w:sz w:val="72"/>
          <w:szCs w:val="72"/>
          <w:lang w:eastAsia="ru-RU"/>
        </w:rPr>
        <w:t>«Волонтерское движение в ДОО»</w:t>
      </w:r>
    </w:p>
    <w:p w:rsidR="000F652A" w:rsidRDefault="000F652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F652A" w:rsidRDefault="000F652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E4EED" w:rsidRPr="00BD209A" w:rsidRDefault="003E4EED" w:rsidP="003E4EED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72"/>
          <w:szCs w:val="72"/>
          <w:u w:val="single"/>
          <w:bdr w:val="none" w:sz="0" w:space="0" w:color="auto" w:frame="1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D209A">
        <w:rPr>
          <w:rFonts w:ascii="Arial" w:eastAsia="Times New Roman" w:hAnsi="Arial" w:cs="Arial"/>
          <w:b/>
          <w:i/>
          <w:iCs/>
          <w:color w:val="111111"/>
          <w:sz w:val="72"/>
          <w:szCs w:val="72"/>
          <w:u w:val="single"/>
          <w:bdr w:val="none" w:sz="0" w:space="0" w:color="auto" w:frame="1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«Вместе мы сильнее»</w:t>
      </w:r>
    </w:p>
    <w:p w:rsidR="000F652A" w:rsidRPr="00BD209A" w:rsidRDefault="000F652A" w:rsidP="003E4EED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72"/>
          <w:szCs w:val="72"/>
          <w:bdr w:val="none" w:sz="0" w:space="0" w:color="auto" w:frame="1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0F652A" w:rsidRDefault="000F652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F652A" w:rsidRDefault="000F652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F652A" w:rsidRDefault="000F652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F652A" w:rsidRDefault="000F652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F652A" w:rsidRDefault="000F652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F652A" w:rsidRDefault="000F652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F652A" w:rsidRDefault="000F652A" w:rsidP="000F652A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E4EED" w:rsidRDefault="003E4EED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E4EED" w:rsidRDefault="003E4EED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E4EED" w:rsidRDefault="003E4EED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E4EED" w:rsidRDefault="003E4EED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D664E" w:rsidRDefault="000D664E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D664E" w:rsidRDefault="000D664E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D664E" w:rsidRDefault="000D664E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D664E" w:rsidRDefault="000D664E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D664E" w:rsidRDefault="000D664E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0D664E" w:rsidRDefault="000D664E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04D6D" w:rsidRPr="003E4EED" w:rsidRDefault="00404D6D" w:rsidP="000F652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 w:rsidRPr="003E4EED">
        <w:rPr>
          <w:rFonts w:ascii="Arial" w:eastAsia="Times New Roman" w:hAnsi="Arial" w:cs="Arial"/>
          <w:b/>
          <w:i/>
          <w:iCs/>
          <w:color w:val="FF0000"/>
          <w:sz w:val="40"/>
          <w:szCs w:val="40"/>
          <w:bdr w:val="none" w:sz="0" w:space="0" w:color="auto" w:frame="1"/>
          <w:lang w:eastAsia="ru-RU"/>
        </w:rPr>
        <w:t>«Из всех наук, которые должен знать человек, главнейшая есть наука о том, как жить, делая как можно меньше зла и как можно больше добра»</w:t>
      </w:r>
    </w:p>
    <w:p w:rsidR="00404D6D" w:rsidRPr="000F652A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0F652A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АКТУАЛЬНОСТЬ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Федеральный государственный образовательный стандарт дошкольного образования определяет целевые ориентиры на этапе завершения дошкольного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образования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«. 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в другом; способен выбирать себе род занятий, участников по совместной деятельности». (п. 4.6.)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Детство - время активного социального "развертывания"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Дошкольный возраст традиционно считается периодом интенсивной социализации. Современные дети живут и развиваются в совершенно новых социокультурных условиях. Чрезвычайная занятость родителей, разрыв поколений, изолированность ребёнка в семье и другие тенденции негативно отражаются на социализации современных детей. Эффективная социализация является одним из главных условий жизни ребенка в обществе в целом и личностной готовности ребёнка к школе, в частности.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Ещё летом дети заметили, что малыши не всегда с желанием идут в детский сад, стали задавать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вопросы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«Почему малыши плачут? Почему не хотят идти в детский сад? Они плачут, потому, что не умеют одеваться или потому что остаются одни без родителей? Может у них нет друзей? Как мы можем им помочь полюбить детский сад?» и др.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Поэтому среди образовательных практик нас заинтересовал опыт работы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волонтерского движения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– это одна из новых, но уже показавшая свою жизнеспособность и эффективность активная форма общения в детской среде, при которой ребёнок становится инициативным и самостоятельным в выборе способов проявления своих интересов. Эта технология предполагает разновозрастное общение между детьми, помощь старших дошкольников младшим. Форма общения от сверстника к сверстнику наиболее важная черта общения дошкольников и состоит в большом разнообразии коммуникативных действий, ведь из уст маленького человека любые советы и установки звучат более убедительно и доходчиво.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Волонтеры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(от англ. </w:t>
      </w:r>
      <w:proofErr w:type="spellStart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Volunteer</w:t>
      </w:r>
      <w:proofErr w:type="spellEnd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- доброволец) – это люди, делающие что-либо по своей воле, по согласию, а не по принуждению. Добровольно выбранная социально значимая деятельность неизмеримо выше для личности ребенка навязанной извне.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На первом этапе педагоги помогают старшим дошкольникам научить малышей играть в различные игры, одеваться, лепить, рисовать и т. д. Ребята впервые </w:t>
      </w:r>
      <w:r w:rsidR="003E4EED"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по-настоящему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начинают ощущать себя самыми старшими среди других детей в детском саду. Помогая младшим дошколятам, у детей-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волонтеров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формируется ощущение 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последнее десятилетие наблюдаются негативные тенденции в динамике показателей состояния здоровья детей дошкольного возраста. А ведь здоровье детей – важнейший показатель благополучия общества и государства, определенный прогноз на будущее.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Актуальность организации детского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волонтерского движения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несомненна и привлекает внимание всё большего круга педагогов, родителей ведь самое ценное – здоровье и жизнь ребенка.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 ходе работы возникают противоречия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между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необходимостью формирования у детей дошкольного возраста знаний о здоровом образе жизни и недостаточностью привлечения внимания общественности, родителей к воспитанию у детей навыков здорового образа жизни;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необходимостью подготовки ребенка к процессу обеспечения личной безопасности (самосохранению) и недостаточностью культивирования здорового образа жизни для улучшения своего собственного здоровья.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При этом важно перейти к действиям по пропаганде здоровья среди сверстников, общественности. В этом смысле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волонтерство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выступает способом формирования субъектной (деятельностной) позиции детей.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Своим примером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волонтёры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указывают правильный путь, доказывают,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 способными прийти на помощь.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Совместная деятельность идет в процессе познания, когда каждый обмен знаниями, идеями, способами деятельности происходит в атмосфере доброжелательности и взаимной поддержки, что развивает саму познавательную деятельность, переводит ее на более высокие формы кооперации и сотрудничества.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Основная идея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заключается в организации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волонтерского движения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в ДОУ как активной формы общения в детской среде, способствующей ранней позитивной социализации ребенка дошкольника через активную деятельность, где они выступают инициаторами и организаторами позитивных изменений в своем дошкольном учреждении и ближайшем социальном окружении.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Проблема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: отсутствие опыта у детей старшего дошкольного возраста в проявлении социально </w:t>
      </w:r>
      <w:r w:rsidR="003E4EED"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нравственной позиции,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связанной с различными сторонами общественной жизни человека во всей их целостности и многообразии.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3E4EED">
        <w:rPr>
          <w:rFonts w:ascii="Arial" w:eastAsia="Times New Roman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3E4EED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развитие дошкольного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волонтерского движения в ДОУ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404D6D" w:rsidRPr="003E4EE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3E4EED">
        <w:rPr>
          <w:rFonts w:ascii="Arial" w:eastAsia="Times New Roman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3E4EED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воспитание духовно-нравственной личности с активной жизненной позицией и творческим потенциалом, способной к гармоничному взаимодействию с другими людьми;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развитие самостоятельности и ответственности у дошкольников, навыков общения в разновозрастном коллективе;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привлечение детей старшего дошкольного возраста к работе в среде сверстников;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 создание условий для самореализации дошкольников и повышения их социальной активности, при которой происходит передача опыта (игрового, </w:t>
      </w:r>
      <w:r w:rsidR="003E4EED"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познавательного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социального) в естественной среде от старших к младшим;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возможность проявления инициативы при выборе для себя рода занятий, участников по совместной деятельности;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пропаганда здорового образа жизни (при помощи акций, тематических выступлений, конкурсов и др.).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Добровольческая деятельность способствует развитию таких социальных навыков,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как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развитие коммуникативных способностей;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опыт ответственного взаимодействия;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лидерские навыки;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исполнительская дисциплина;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инициативность.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Основные направления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пропаганда здорового образа жизни;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привитие культурно — гигиенических навыков;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игровая деятельность;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трудовая деятельность;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театрализованная деятельность.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Основные принципы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принцип создания ситуации успеха;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принцип творчества и сотворчества;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принцип добровольности;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принцип учета интересов, возрастных и психологических особенностей детей;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принцип толерантности;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интеграция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в разных видах деятельности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развитие и самореализация;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принцип партнерства и сотрудничества;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 правовое равенство.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Распространение информации о работе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волонтеров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1. Оформление материала о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волонтерском движении на сайте </w:t>
      </w:r>
      <w:r w:rsidR="003E4EE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  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МБДОУ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2. Создание фотоальбома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Этапы реализации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Первый этап (подготовительный)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изучить у детей адекватность отклика на эмоции людей; особенности проявления эмоциональной отзывчивости в деятельности и общении;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установить партнерские отношения с родителями, привлечь к совместному сотрудничеству;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постановка целей, задач;</w:t>
      </w:r>
    </w:p>
    <w:p w:rsidR="003E4EE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разработка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проекта волонтерского движения </w:t>
      </w:r>
    </w:p>
    <w:p w:rsidR="00404D6D" w:rsidRPr="003E4EED" w:rsidRDefault="003E4EED" w:rsidP="00404D6D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3E4EE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«</w:t>
      </w:r>
      <w:r w:rsidRPr="003E4EED">
        <w:rPr>
          <w:rFonts w:ascii="Arial" w:eastAsia="Times New Roman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Вместе мы сильнее</w:t>
      </w:r>
      <w:r w:rsidR="00404D6D" w:rsidRPr="003E4EED">
        <w:rPr>
          <w:rFonts w:ascii="Arial" w:eastAsia="Times New Roman" w:hAnsi="Arial" w:cs="Arial"/>
          <w:b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»;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создание развивающей среды;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создание методической базы (планы - конспекты мероприятий, подбор методической литературы по теме).</w:t>
      </w:r>
    </w:p>
    <w:p w:rsidR="00BD209A" w:rsidRDefault="00BD209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Второй этап (основной)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интенсификация сочувствия, сопереживания у детей старшего дошкольного возраста;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поиск ответов на поставленные вопросы.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Третий этап (заключительный)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подготовка и вручение благодарственных писем партнерам по реализации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семьям, активно участвующим в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проекте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педагогам;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- обобщение результатов работы.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Предполагаемый результат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развитие добровольческой (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волонтерской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)деятельности у воспитанников, их родителей и сотрудников образовательного учреждения направленной на бескорыстное оказание социально значимых услуг на местном уровне способствующей личностному росту и развитию выполняющих эту деятельность добровольцев, формирование в ходе деятельности более ответственной, адаптированной, здоровой личности.</w:t>
      </w:r>
    </w:p>
    <w:p w:rsidR="00BD209A" w:rsidRDefault="00BD209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D209A" w:rsidRDefault="00BD209A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404D6D" w:rsidRPr="00BD209A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FF0000"/>
          <w:sz w:val="40"/>
          <w:szCs w:val="40"/>
          <w:bdr w:val="none" w:sz="0" w:space="0" w:color="auto" w:frame="1"/>
          <w:lang w:eastAsia="ru-RU"/>
        </w:rPr>
      </w:pPr>
      <w:r w:rsidRPr="00BD209A">
        <w:rPr>
          <w:rFonts w:ascii="Arial" w:eastAsia="Times New Roman" w:hAnsi="Arial" w:cs="Arial"/>
          <w:b/>
          <w:i/>
          <w:iCs/>
          <w:color w:val="FF0000"/>
          <w:sz w:val="40"/>
          <w:szCs w:val="40"/>
          <w:bdr w:val="none" w:sz="0" w:space="0" w:color="auto" w:frame="1"/>
          <w:lang w:eastAsia="ru-RU"/>
        </w:rPr>
        <w:t>Правила деятельности </w:t>
      </w:r>
      <w:r w:rsidRPr="00BD209A">
        <w:rPr>
          <w:rFonts w:ascii="Arial" w:eastAsia="Times New Roman" w:hAnsi="Arial" w:cs="Arial"/>
          <w:b/>
          <w:bCs/>
          <w:i/>
          <w:iCs/>
          <w:color w:val="FF0000"/>
          <w:sz w:val="40"/>
          <w:szCs w:val="40"/>
          <w:bdr w:val="none" w:sz="0" w:space="0" w:color="auto" w:frame="1"/>
          <w:lang w:eastAsia="ru-RU"/>
        </w:rPr>
        <w:t>волонтера</w:t>
      </w:r>
      <w:r w:rsidRPr="00BD209A">
        <w:rPr>
          <w:rFonts w:ascii="Arial" w:eastAsia="Times New Roman" w:hAnsi="Arial" w:cs="Arial"/>
          <w:b/>
          <w:i/>
          <w:iCs/>
          <w:color w:val="FF0000"/>
          <w:sz w:val="40"/>
          <w:szCs w:val="40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1. Если ты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забудь лень и равнодушие к проблемам окружающих.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2. Будь ответственным!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3. Обещаешь – сделай!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4. Не умеешь – научись!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5. Уважай других людей!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6. Будь терпимым!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7. Веди здоровый образ жизни! Твой образ жизни – пример для подражания.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Кодекс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волонтеров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1. Каждый становится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волонтером добровольно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2. Готовы доказать на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деле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Здоровый дух – в здоровом теле!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3. Знаем сами и малышей научим,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Как сделать свое здоровье лучше!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4. Акции – нужное дело и важное.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Мы донести это хотим до каждого!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5. Кто тренируется и обучается,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 того всегда и все получается.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6. День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волонтера имел успех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Желающих много – берем не всех!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7. Ситуаций опасных подальше держись.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 нами веди интересную жизнь!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Думай, когда отвечаешь “нет” и “да”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 помни, что выбор есть всегда!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Мероприятия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волонтерского движения </w:t>
      </w:r>
      <w:r w:rsidR="00BD209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«Вместе мы сильнее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 на</w:t>
      </w:r>
      <w:r w:rsidR="00BD209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2018-2019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учебный год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сроки мероприятия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 детьми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сентябрь -май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Создание альбома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«Кладезь народной мудрости - пословицы и поговорки о доброте, зле и взаимопомощи»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сентябрь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Организация работы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волонтерского движения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Просмотр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видеороликов «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Волонтерское движение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Составление правил деятельности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волонтера и кодекса волонтеров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Участие во Всероссий</w:t>
      </w:r>
      <w:r w:rsidR="00BD209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ских конкурсах, Акциях (помощь малообеспеченным семьям, книжки раскраски детям в приют и т.д.) 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октябрь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Беседа на тему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 «Что такое добро?», «Где живёт доброта?», «Что значит добрый человек?», «Легко ли быть добрым?», «Как поделиться добротой?», «Почему добро побеждает зло?», «Как сохранить добро»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Участие в районном спортивном мероприятии «Веселые старты»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 ко дню пожилого человека «Поделись своею добротой»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Изготовление подарков к празднику «День пожилого человека»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День Здоровья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Сетевая добровольческая акция «Марафон добрых дел»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День пожилого человека.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День медицинского добровольчества.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День инклюзивного добровольчества.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День помощи животным.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День семьи и детей.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ноябрь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Обучающие занятия с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волонтерами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Дидактические игры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 «Чем я могу помочь…», «Что было бы, если бы», «Хорошо-плохо», «Давайте познакомимся», «Опасные ситуации»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волшебства» Драматизация произведений (скороговорки, сказка «Репка», стихи)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 –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волонтеры в гостях у малышей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«Правила поведения в детском саду»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Оказание помощи в расчистке снега на участке группы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декабрь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Акция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 «Друзья спорта» веселые старты совместно с группой ОПД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Социальная акция «Неделя Добра»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Помощь в украшении ёлочки малышам группы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Подарки для малышей (снежинки).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Чтение стихов к празднику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Показ театрализованного представления «Сказка о добре»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«Накормите птиц зимой»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Чтение художественной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литературы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В.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Осеева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 «Что легче?», «Просто старушка», «Сыновья», «Навестила», «Волшебное слово». Л. Кон – «Друг», Э. Успенский – «Крокодил Гена и его друзья»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январь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радостной встречи со сказкой» (театрализованное представление «Рождественская звезда»)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Организация тематического правового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занятия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«Я – Гражданин. Я и мои права, права других.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Помощь в умывании детям младшей группы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февраль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«Волшебники в мире детей». Организация игровой деятельности с детьми разного возраста. Театрализация сказки «Теремок»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Слушание песен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: «Будьте добры!» - автор текста Санин А., композитор </w:t>
      </w:r>
      <w:proofErr w:type="spellStart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Флярковский</w:t>
      </w:r>
      <w:proofErr w:type="spellEnd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А. ;</w:t>
      </w:r>
      <w:proofErr w:type="gramEnd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 «Дорога добра» - автор текста </w:t>
      </w:r>
      <w:proofErr w:type="spellStart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Энтин</w:t>
      </w:r>
      <w:proofErr w:type="spellEnd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Ю., композитор Минков М.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Участие в неделе, посвященной защитникам Отечества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«Будь здоров!» - воспитывать потребность здорового образа жизни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Организация совместных игр в группе и на улице «Зимние забавы» (игра в снежки, катание на санках).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март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Проведение членами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волонтерской команды ролевых игр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«Неделя добрых дел» помогать малышам одеваться на прогулку, убирать игрушки на место, поддерживать чистоту на игровом участке, организовывать совместные игры на улице.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«День искусства» Организация деятельности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лепка, рисование, аппликация.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Чтение сказок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: «Два жадных медвежонка», «Искорки добра», В. А. Сухомлинский – «Скупой», В. Катаев «Цветик – </w:t>
      </w:r>
      <w:r w:rsidR="000534F5"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семи цветик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», В. </w:t>
      </w:r>
      <w:proofErr w:type="spellStart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Митт</w:t>
      </w:r>
      <w:proofErr w:type="spellEnd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– «Шарик в окошке», Е. Кошевая – «Мой сын», С. Маршак – «Ежели вы вежливы»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Театрализованное представление «Лесное приключение»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 хворай, дружок!» - воспитывать потребность здорового образа жизни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апрель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Изготовление плакатов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 «Мы здоровье бережем»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Акция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 «Мы за здоровый образ жизни»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Благоустройство территории детского сада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Совместные сюжетно-ролевые игры по ситуации месяца.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«Ветеран живет рядом» (помощь ветеранам труда – пенсионерам, бывшим работникам ДОУ)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«Делу – время, потехе – час» - воспитание трудолюбия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Разучивание стихов с малышами о весне, птицах, природе.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Театрализованное представление «Сказка про паучка»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май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Организация и проведение акции «Георгиевская ленточка»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Акция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 «Подарок ветерану»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Изготовление с детьми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подарков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 к празднику 9 мая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Социальная акция «Неделя Добра»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Театрализованное представление «Мы за солнышком идем»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«Умеешь сам – научи другого» - воспитание трудолюбия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июнь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Конкурс рисунков на асфальте «Пусть всегда будет солнце!»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«Братья наши меньшие» - учить детей бережно относиться к природе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Театрализованное представление «Как </w:t>
      </w:r>
      <w:proofErr w:type="spellStart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муравьишка</w:t>
      </w:r>
      <w:proofErr w:type="spellEnd"/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домой спешил»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«Здоровье – наша сила!» - воспитывать потребность здорового образа жизни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июль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«Веселые старты» - воспитывать потребность здорового образа жизни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«Добрые дела» - воспитание трудолюбия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Театрализованное представление «Кот и лиса»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август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«Уроки природы»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«Добрые эльфы» - доброжелательное отношение к окружающим людям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"Радуга добрых дел"- воспитание трудолюбия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Театрализованное представление «Волчья песня»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"Быть здоровым – здорово!" - воспитывать потребность здорового образа жизни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 родителями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Сентябрь-май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Облагораживание территории детского сада - «Подари детям красоту»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Помощь детскому саду книгами, игрушками, пособиями для разных видов деятельности.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Участие в акциях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 «Дари добро»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 «Марафон добрых дел»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 «Посади дерево»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 «День защиты детей»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январь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Фото - выставка «День здоровья в моей семье»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апрель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Конкурс плакатов “Мы и наше здоровье”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Мероприятия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волонтерского движения </w:t>
      </w:r>
      <w:r w:rsidR="004206D5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«Вместе мы сильнее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 на 2018-2019 учебный год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сроки мероприятия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 детьми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сентябрь –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май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Реализация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проекта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«Экологический марафон»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«Найди друга» (помощь брошенным животным)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сентябрь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«Научим малышей играть». Оказание помощи в организации игр с детьми младшей группы на прогулке.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Знакомство с новыми дыхательными упражнениями с детьми младшей группы на прогулке.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Поделки из природного материала «Чудо-урожай»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октябрь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Социальная акция «Неделя Добра»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«Каждой птичке – свой домик!»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Оказание помощи в организации игр с детьми младшей группы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Оказание помощи при одевании на прогулку детям младшей группы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Знакомство с оздоровительными играми детей старшей группы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 –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волонтеры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следят за порядком в течение клубного часа.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ноябрь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«Подари улыбку миру» (ко дню толерантности)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«Игрушка детям»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Выпуск листовок «Внимание, пешеход!», «Внимание, водитель!»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«Научим одеваться» Оказание помощи детям младшей группы при одевании на прогулку.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Помощь детям младшей группы в уборке постели после сна.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Оказание помощи в расчистке снега на участке группе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 – 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волонтеры показ спектакля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«Три медведя»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Совместные сюжетно-ролевые игры по ситуации месяца.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декабрь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«Дети - детям» (проведение новогодних мероприятий для детей младших групп, группы ОПД)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Помощь в украшении ёлочки малышам группы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Подарки для малышей (снежинки).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Мастер - класс «Елочные игрушки».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Разучивание с малышами стихов о зиме, о Новом годе.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«Накормите птиц зимой»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Выставка рисунков «Не ломай, ведь я живая»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январь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«Научим разрешать конфликты»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Театрализация сказки «Теремок»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Помощь в умывании детям младшей группы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Совместные сюжетно-ролевые игры по ситуации месяца.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февраль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Военно-патриотическая 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: «Зарница» совместно с детьми с ограниченными возможностями здоровья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Научим малышей убирать за собой игрушки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Показ кукольного театра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март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«Посажу цветочек маме» - воспитание трудолюбия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Конкурс красоты «Наряд из сбросового материала»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«Знаем, как помочь в проведении занятий»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«Весенний марафон» - воспитывать потребность здорового образа жизни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апрель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«Если не мы, то кто же?»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Тимуровская операция «</w:t>
      </w:r>
      <w:r w:rsidRPr="00404D6D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Волонтеры</w:t>
      </w: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вперед» (помощь пожилым одиноким людям, инвалидам)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Детские рисунки «Маленькие обитатели нашей планеты»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«Бросим умный взгляд на мусор»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Благоустройство территории ДОУ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«Заботимся о здоровье» - воспитывать потребность здорового образа жизни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«Красота природы» - учить детей бережно относиться к природе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май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Организация и проведение акции «Георгиевская ленточка»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Акция «Живая нить» (помощь ветеранам и престарелым, ветеранам ДОУ)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Экскурсия в музей Боевой Славы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Социальная акция «Неделя Добра»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«Закаляйся вместе с нами» - воспитывать потребность здорового образа жизни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«Лесная сказка» - учить детей бережно относиться к природе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 родителями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Сентябрь-май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Облагораживание территории детского сада - «Подари детям красоту»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Помощь детскому саду книгами, игрушками, пособиями для разных видов деятельности.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Участие в акциях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 «Дари добро»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 «Посади дерево»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• «День защиты детей»</w:t>
      </w:r>
    </w:p>
    <w:p w:rsidR="00404D6D" w:rsidRPr="00404D6D" w:rsidRDefault="00404D6D" w:rsidP="00404D6D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ноябрь</w:t>
      </w:r>
    </w:p>
    <w:p w:rsidR="00404D6D" w:rsidRPr="00404D6D" w:rsidRDefault="00404D6D" w:rsidP="00404D6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04D6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Спортивный праздник «Неразлучные друзья – взрослые и дети»</w:t>
      </w:r>
    </w:p>
    <w:sectPr w:rsidR="00404D6D" w:rsidRPr="00404D6D" w:rsidSect="000F652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93"/>
    <w:rsid w:val="000534F5"/>
    <w:rsid w:val="000D664E"/>
    <w:rsid w:val="000F652A"/>
    <w:rsid w:val="00277F7B"/>
    <w:rsid w:val="00314C13"/>
    <w:rsid w:val="003E4EED"/>
    <w:rsid w:val="00404D6D"/>
    <w:rsid w:val="004206D5"/>
    <w:rsid w:val="00616581"/>
    <w:rsid w:val="00BD209A"/>
    <w:rsid w:val="00D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313B9-E82D-4742-B530-64AE2C7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</cp:revision>
  <dcterms:created xsi:type="dcterms:W3CDTF">2018-12-11T14:50:00Z</dcterms:created>
  <dcterms:modified xsi:type="dcterms:W3CDTF">2019-01-27T14:30:00Z</dcterms:modified>
</cp:coreProperties>
</file>