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A8" w:rsidRPr="00F058A8" w:rsidRDefault="00F058A8" w:rsidP="00F058A8">
      <w:pPr>
        <w:spacing w:before="75" w:after="0" w:line="240" w:lineRule="auto"/>
        <w:outlineLvl w:val="0"/>
        <w:rPr>
          <w:rFonts w:ascii="Tahoma" w:eastAsia="Times New Roman" w:hAnsi="Tahoma" w:cs="Tahoma"/>
          <w:kern w:val="36"/>
          <w:sz w:val="34"/>
          <w:szCs w:val="34"/>
          <w:lang w:eastAsia="ru-RU"/>
        </w:rPr>
      </w:pPr>
      <w:r w:rsidRPr="00F058A8">
        <w:rPr>
          <w:rFonts w:ascii="Tahoma" w:eastAsia="Times New Roman" w:hAnsi="Tahoma" w:cs="Tahoma"/>
          <w:kern w:val="36"/>
          <w:sz w:val="34"/>
          <w:szCs w:val="34"/>
          <w:lang w:eastAsia="ru-RU"/>
        </w:rPr>
        <w:t>Утвержден профессиональный стандарт для педагогов (воспитателей, учителей) в сфере дошкольного, начального общего, основного общего и среднего общего образования</w:t>
      </w:r>
    </w:p>
    <w:p w:rsidR="00F058A8" w:rsidRPr="00F058A8" w:rsidRDefault="00EC7C1F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hyperlink r:id="rId4" w:history="1">
        <w:r w:rsidR="00F058A8" w:rsidRPr="00F058A8">
          <w:rPr>
            <w:rFonts w:ascii="Tahoma" w:eastAsia="Times New Roman" w:hAnsi="Tahoma" w:cs="Tahoma"/>
            <w:b/>
            <w:bCs/>
            <w:color w:val="0000FF"/>
            <w:sz w:val="19"/>
            <w:u w:val="single"/>
            <w:lang w:eastAsia="ru-RU"/>
          </w:rPr>
  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Профессиональный стандарт - это характеристика квалификации, необходимой работнику для осуществления определенного вида профессиональной деятельности.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Профессиональные стандарты применяются: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образовательными организациями профессионального образования при разработке профессиональных образовательных программ;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при разработке федеральных государственных образовательных стандартов профессионального образования.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учитель)" установлено, что в функции педагога входят: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планирование и проведение учебных занятий;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систематический анализ эффективности учебных занятий и подходов к обучению;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формирование универсальных учебных действий;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формирование навыков, связанных с информационно-коммуникационными технологиями;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формирование мотивации к обучению;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Возможные наименования должностей по данной профессии: "учитель", "воспитатель".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Требования к образованию и обучению - 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 Требования к опыту практической работы не предъявляются.</w:t>
      </w:r>
    </w:p>
    <w:p w:rsidR="00F058A8" w:rsidRPr="00F058A8" w:rsidRDefault="00F058A8" w:rsidP="00F058A8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F058A8">
        <w:rPr>
          <w:rFonts w:ascii="Tahoma" w:eastAsia="Times New Roman" w:hAnsi="Tahoma" w:cs="Tahoma"/>
          <w:sz w:val="19"/>
          <w:szCs w:val="19"/>
          <w:lang w:eastAsia="ru-RU"/>
        </w:rPr>
        <w:t> </w:t>
      </w:r>
      <w:bookmarkStart w:id="0" w:name="_GoBack"/>
      <w:bookmarkEnd w:id="0"/>
    </w:p>
    <w:sectPr w:rsidR="00F058A8" w:rsidRPr="00F058A8" w:rsidSect="004B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8A8"/>
    <w:rsid w:val="004B3541"/>
    <w:rsid w:val="00EC7C1F"/>
    <w:rsid w:val="00F0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6B6B-A4CF-4FF4-BB5D-58E8BE91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41"/>
  </w:style>
  <w:style w:type="paragraph" w:styleId="1">
    <w:name w:val="heading 1"/>
    <w:basedOn w:val="a"/>
    <w:link w:val="10"/>
    <w:uiPriority w:val="9"/>
    <w:qFormat/>
    <w:rsid w:val="00F058A8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8A8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F058A8"/>
    <w:rPr>
      <w:color w:val="0000FF"/>
      <w:u w:val="single"/>
    </w:rPr>
  </w:style>
  <w:style w:type="character" w:styleId="a4">
    <w:name w:val="Strong"/>
    <w:basedOn w:val="a0"/>
    <w:uiPriority w:val="22"/>
    <w:qFormat/>
    <w:rsid w:val="00F058A8"/>
    <w:rPr>
      <w:b/>
      <w:bCs/>
    </w:rPr>
  </w:style>
  <w:style w:type="paragraph" w:styleId="a5">
    <w:name w:val="Normal (Web)"/>
    <w:basedOn w:val="a"/>
    <w:uiPriority w:val="99"/>
    <w:semiHidden/>
    <w:unhideWhenUsed/>
    <w:rsid w:val="00F058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55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2015-01-19T07:46:00Z</dcterms:created>
  <dcterms:modified xsi:type="dcterms:W3CDTF">2016-12-28T02:34:00Z</dcterms:modified>
</cp:coreProperties>
</file>