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146" w:rsidRPr="003F4146" w:rsidRDefault="003F4146" w:rsidP="003F4146">
      <w:pPr>
        <w:spacing w:before="240" w:after="240" w:line="240" w:lineRule="auto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0"/>
          <w:szCs w:val="20"/>
          <w:lang w:eastAsia="ru-RU"/>
        </w:rPr>
        <w:t> </w:t>
      </w:r>
    </w:p>
    <w:p w:rsidR="005620F5" w:rsidRDefault="003F4146" w:rsidP="005620F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40"/>
          <w:szCs w:val="40"/>
          <w:bdr w:val="none" w:sz="0" w:space="0" w:color="auto" w:frame="1"/>
          <w:lang w:eastAsia="ru-RU"/>
        </w:rPr>
      </w:pPr>
      <w:r w:rsidRPr="003F4146">
        <w:rPr>
          <w:rFonts w:ascii="Arial" w:eastAsia="Times New Roman" w:hAnsi="Arial" w:cs="Arial"/>
          <w:noProof/>
          <w:color w:val="080808"/>
          <w:sz w:val="20"/>
          <w:szCs w:val="20"/>
          <w:lang w:eastAsia="ru-RU"/>
        </w:rPr>
        <w:drawing>
          <wp:inline distT="0" distB="0" distL="0" distR="0" wp14:anchorId="60952DEB" wp14:editId="5468422D">
            <wp:extent cx="2466975" cy="2489200"/>
            <wp:effectExtent l="0" t="0" r="9525" b="6350"/>
            <wp:docPr id="1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35" cy="260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0F5" w:rsidRPr="005620F5" w:rsidRDefault="003F4146" w:rsidP="005620F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40"/>
          <w:szCs w:val="40"/>
          <w:bdr w:val="none" w:sz="0" w:space="0" w:color="auto" w:frame="1"/>
          <w:lang w:eastAsia="ru-RU"/>
        </w:rPr>
      </w:pPr>
      <w:r w:rsidRPr="005620F5">
        <w:rPr>
          <w:rFonts w:ascii="Arial" w:eastAsia="Times New Roman" w:hAnsi="Arial" w:cs="Arial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ПРОФСОЮЗ</w:t>
      </w:r>
    </w:p>
    <w:p w:rsidR="003F4146" w:rsidRPr="005620F5" w:rsidRDefault="003F4146" w:rsidP="005620F5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40"/>
          <w:szCs w:val="40"/>
          <w:lang w:eastAsia="ru-RU"/>
        </w:rPr>
      </w:pPr>
      <w:r w:rsidRPr="005620F5">
        <w:rPr>
          <w:rFonts w:ascii="Arial" w:eastAsia="Times New Roman" w:hAnsi="Arial" w:cs="Arial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-ЭТО КОЛЛЕКТИВ</w:t>
      </w:r>
    </w:p>
    <w:p w:rsidR="003F4146" w:rsidRPr="005620F5" w:rsidRDefault="003F4146" w:rsidP="005620F5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40"/>
          <w:szCs w:val="40"/>
          <w:lang w:eastAsia="ru-RU"/>
        </w:rPr>
      </w:pPr>
      <w:r w:rsidRPr="005620F5">
        <w:rPr>
          <w:rFonts w:ascii="Arial" w:eastAsia="Times New Roman" w:hAnsi="Arial" w:cs="Arial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ДРУЖНОМУ КОЛЛЕКТИВУ ВСЕ ПОД СИЛУ!</w:t>
      </w:r>
    </w:p>
    <w:p w:rsidR="003F4146" w:rsidRPr="005620F5" w:rsidRDefault="003F4146" w:rsidP="005620F5">
      <w:pPr>
        <w:spacing w:before="240" w:after="240" w:line="240" w:lineRule="auto"/>
        <w:jc w:val="center"/>
        <w:rPr>
          <w:rFonts w:ascii="Arial" w:eastAsia="Times New Roman" w:hAnsi="Arial" w:cs="Arial"/>
          <w:color w:val="080808"/>
          <w:sz w:val="40"/>
          <w:szCs w:val="40"/>
          <w:lang w:eastAsia="ru-RU"/>
        </w:rPr>
      </w:pPr>
    </w:p>
    <w:p w:rsidR="003F4146" w:rsidRPr="003F4146" w:rsidRDefault="003F4146" w:rsidP="003F4146">
      <w:pPr>
        <w:spacing w:after="0" w:line="240" w:lineRule="auto"/>
        <w:jc w:val="center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b/>
          <w:bCs/>
          <w:color w:val="800000"/>
          <w:sz w:val="36"/>
          <w:szCs w:val="36"/>
          <w:bdr w:val="none" w:sz="0" w:space="0" w:color="auto" w:frame="1"/>
          <w:lang w:eastAsia="ru-RU"/>
        </w:rPr>
        <w:t> </w:t>
      </w:r>
    </w:p>
    <w:p w:rsidR="003F4146" w:rsidRPr="005330AB" w:rsidRDefault="003F4146" w:rsidP="003F414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30AB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Являясь членом профсоюза, мы становимся участником организационного рабочего движения.</w:t>
      </w:r>
    </w:p>
    <w:p w:rsidR="003F4146" w:rsidRPr="005330AB" w:rsidRDefault="003F4146" w:rsidP="003F414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30AB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Участвуя в коллективных действиях профсоюза, мы можем влиять не только на ситуацию у себя в детском саду, но и в регионе, в стране и тем самым мы добьёмся улучшения своего положения!</w:t>
      </w:r>
    </w:p>
    <w:p w:rsidR="003F4146" w:rsidRPr="005330AB" w:rsidRDefault="003F4146" w:rsidP="003F4146">
      <w:pPr>
        <w:spacing w:before="240" w:after="24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30AB">
        <w:rPr>
          <w:rFonts w:ascii="Arial" w:eastAsia="Times New Roman" w:hAnsi="Arial" w:cs="Arial"/>
          <w:b/>
          <w:sz w:val="28"/>
          <w:szCs w:val="28"/>
          <w:lang w:eastAsia="ru-RU"/>
        </w:rPr>
        <w:t> </w:t>
      </w:r>
    </w:p>
    <w:p w:rsidR="003F4146" w:rsidRPr="005620F5" w:rsidRDefault="003F4146" w:rsidP="003F4146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5620F5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Руководящими органами Профкома являются:</w:t>
      </w:r>
    </w:p>
    <w:p w:rsidR="003F4146" w:rsidRPr="005620F5" w:rsidRDefault="003F4146" w:rsidP="003F4146">
      <w:pPr>
        <w:spacing w:before="240" w:after="240" w:line="240" w:lineRule="auto"/>
        <w:rPr>
          <w:rFonts w:ascii="Arial" w:eastAsia="Times New Roman" w:hAnsi="Arial" w:cs="Arial"/>
          <w:color w:val="080808"/>
          <w:sz w:val="28"/>
          <w:szCs w:val="28"/>
          <w:lang w:eastAsia="ru-RU"/>
        </w:rPr>
      </w:pPr>
      <w:r w:rsidRPr="005620F5">
        <w:rPr>
          <w:rFonts w:ascii="Arial" w:eastAsia="Times New Roman" w:hAnsi="Arial" w:cs="Arial"/>
          <w:color w:val="080808"/>
          <w:sz w:val="28"/>
          <w:szCs w:val="28"/>
          <w:lang w:eastAsia="ru-RU"/>
        </w:rPr>
        <w:t>1.   Профсоюзное собрание – высший руководящий орган, которое созывается по мере необходимости;</w:t>
      </w:r>
    </w:p>
    <w:p w:rsidR="003F4146" w:rsidRPr="005620F5" w:rsidRDefault="003F4146" w:rsidP="003F4146">
      <w:pPr>
        <w:spacing w:before="240" w:after="240" w:line="240" w:lineRule="auto"/>
        <w:rPr>
          <w:rFonts w:ascii="Arial" w:eastAsia="Times New Roman" w:hAnsi="Arial" w:cs="Arial"/>
          <w:color w:val="080808"/>
          <w:sz w:val="28"/>
          <w:szCs w:val="28"/>
          <w:lang w:eastAsia="ru-RU"/>
        </w:rPr>
      </w:pPr>
      <w:r w:rsidRPr="005620F5">
        <w:rPr>
          <w:rFonts w:ascii="Arial" w:eastAsia="Times New Roman" w:hAnsi="Arial" w:cs="Arial"/>
          <w:color w:val="080808"/>
          <w:sz w:val="28"/>
          <w:szCs w:val="28"/>
          <w:lang w:eastAsia="ru-RU"/>
        </w:rPr>
        <w:t>2.   </w:t>
      </w:r>
      <w:r w:rsidR="005D53D9" w:rsidRPr="005620F5">
        <w:rPr>
          <w:rFonts w:ascii="Arial" w:eastAsia="Times New Roman" w:hAnsi="Arial" w:cs="Arial"/>
          <w:color w:val="080808"/>
          <w:sz w:val="28"/>
          <w:szCs w:val="28"/>
          <w:lang w:eastAsia="ru-RU"/>
        </w:rPr>
        <w:t>Профсоюзный комитет</w:t>
      </w:r>
      <w:r w:rsidRPr="005620F5">
        <w:rPr>
          <w:rFonts w:ascii="Arial" w:eastAsia="Times New Roman" w:hAnsi="Arial" w:cs="Arial"/>
          <w:color w:val="080808"/>
          <w:sz w:val="28"/>
          <w:szCs w:val="28"/>
          <w:lang w:eastAsia="ru-RU"/>
        </w:rPr>
        <w:t xml:space="preserve"> – выборный коллегиальный орган, действующий в период между собраниями;</w:t>
      </w:r>
    </w:p>
    <w:p w:rsidR="003F4146" w:rsidRPr="005620F5" w:rsidRDefault="003F4146" w:rsidP="003F4146">
      <w:pPr>
        <w:spacing w:before="240" w:after="240" w:line="240" w:lineRule="auto"/>
        <w:rPr>
          <w:rFonts w:ascii="Arial" w:eastAsia="Times New Roman" w:hAnsi="Arial" w:cs="Arial"/>
          <w:color w:val="080808"/>
          <w:sz w:val="28"/>
          <w:szCs w:val="28"/>
          <w:lang w:eastAsia="ru-RU"/>
        </w:rPr>
      </w:pPr>
      <w:r w:rsidRPr="005620F5">
        <w:rPr>
          <w:rFonts w:ascii="Arial" w:eastAsia="Times New Roman" w:hAnsi="Arial" w:cs="Arial"/>
          <w:color w:val="080808"/>
          <w:sz w:val="28"/>
          <w:szCs w:val="28"/>
          <w:lang w:eastAsia="ru-RU"/>
        </w:rPr>
        <w:t>3.   </w:t>
      </w:r>
      <w:r w:rsidR="005D53D9" w:rsidRPr="005620F5">
        <w:rPr>
          <w:rFonts w:ascii="Arial" w:eastAsia="Times New Roman" w:hAnsi="Arial" w:cs="Arial"/>
          <w:color w:val="080808"/>
          <w:sz w:val="28"/>
          <w:szCs w:val="28"/>
          <w:lang w:eastAsia="ru-RU"/>
        </w:rPr>
        <w:t>Председатель первичной</w:t>
      </w:r>
      <w:r w:rsidRPr="005620F5">
        <w:rPr>
          <w:rFonts w:ascii="Arial" w:eastAsia="Times New Roman" w:hAnsi="Arial" w:cs="Arial"/>
          <w:color w:val="080808"/>
          <w:sz w:val="28"/>
          <w:szCs w:val="28"/>
          <w:lang w:eastAsia="ru-RU"/>
        </w:rPr>
        <w:t xml:space="preserve"> профсоюзной организации дошкольного учреждения - выборный единоличный исполнительный орган.</w:t>
      </w:r>
    </w:p>
    <w:p w:rsidR="003F4146" w:rsidRPr="005620F5" w:rsidRDefault="003F4146" w:rsidP="003F4146">
      <w:pPr>
        <w:spacing w:before="240" w:after="240" w:line="240" w:lineRule="auto"/>
        <w:rPr>
          <w:rFonts w:ascii="Arial" w:eastAsia="Times New Roman" w:hAnsi="Arial" w:cs="Arial"/>
          <w:color w:val="080808"/>
          <w:sz w:val="28"/>
          <w:szCs w:val="28"/>
          <w:lang w:eastAsia="ru-RU"/>
        </w:rPr>
      </w:pPr>
      <w:r w:rsidRPr="005620F5">
        <w:rPr>
          <w:rFonts w:ascii="Arial" w:eastAsia="Times New Roman" w:hAnsi="Arial" w:cs="Arial"/>
          <w:color w:val="080808"/>
          <w:sz w:val="28"/>
          <w:szCs w:val="28"/>
          <w:lang w:eastAsia="ru-RU"/>
        </w:rPr>
        <w:t>4. Контрольно-ревизионным органом первичной профсоюзной организации ДОУ является ревизионная комиссия ДОУ.</w:t>
      </w:r>
    </w:p>
    <w:p w:rsidR="003F4146" w:rsidRPr="003F4146" w:rsidRDefault="003F4146" w:rsidP="003F4146">
      <w:pPr>
        <w:spacing w:before="240" w:after="240" w:line="240" w:lineRule="auto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0"/>
          <w:szCs w:val="20"/>
          <w:lang w:eastAsia="ru-RU"/>
        </w:rPr>
        <w:t> </w:t>
      </w:r>
    </w:p>
    <w:p w:rsidR="005620F5" w:rsidRDefault="005620F5" w:rsidP="005620F5">
      <w:pPr>
        <w:spacing w:after="0" w:line="240" w:lineRule="auto"/>
        <w:rPr>
          <w:rFonts w:ascii="Arial" w:eastAsia="Times New Roman" w:hAnsi="Arial" w:cs="Arial"/>
          <w:b/>
          <w:bCs/>
          <w:color w:val="993300"/>
          <w:sz w:val="30"/>
          <w:szCs w:val="30"/>
          <w:bdr w:val="none" w:sz="0" w:space="0" w:color="auto" w:frame="1"/>
          <w:lang w:eastAsia="ru-RU"/>
        </w:rPr>
      </w:pPr>
    </w:p>
    <w:p w:rsidR="005620F5" w:rsidRDefault="003F4146" w:rsidP="005620F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  <w:r w:rsidRPr="005620F5">
        <w:rPr>
          <w:rFonts w:ascii="Arial" w:eastAsia="Times New Roman" w:hAnsi="Arial" w:cs="Arial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 xml:space="preserve">Состав </w:t>
      </w:r>
      <w:r w:rsidR="005D53D9" w:rsidRPr="005620F5">
        <w:rPr>
          <w:rFonts w:ascii="Arial" w:eastAsia="Times New Roman" w:hAnsi="Arial" w:cs="Arial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Профсоюзного комитета</w:t>
      </w:r>
    </w:p>
    <w:p w:rsidR="003F4146" w:rsidRPr="005620F5" w:rsidRDefault="005D53D9" w:rsidP="005620F5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5620F5">
        <w:rPr>
          <w:rFonts w:ascii="Arial" w:eastAsia="Times New Roman" w:hAnsi="Arial" w:cs="Arial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 xml:space="preserve"> МБДОУ№71 «Огонёк»</w:t>
      </w:r>
    </w:p>
    <w:p w:rsidR="003F4146" w:rsidRPr="003F4146" w:rsidRDefault="003F4146" w:rsidP="003F4146">
      <w:pPr>
        <w:spacing w:before="240" w:after="240" w:line="240" w:lineRule="auto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0"/>
          <w:szCs w:val="20"/>
          <w:lang w:eastAsia="ru-RU"/>
        </w:rPr>
        <w:t> </w:t>
      </w:r>
    </w:p>
    <w:p w:rsidR="00FA00DC" w:rsidRDefault="00FA00DC" w:rsidP="003F4146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F4146" w:rsidRPr="00FA00DC" w:rsidRDefault="003F4146" w:rsidP="00FA00DC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FA00DC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Председатель первичной профсоюзной организации дошкольного учреждения:</w:t>
      </w:r>
    </w:p>
    <w:p w:rsidR="0095355B" w:rsidRPr="005330AB" w:rsidRDefault="005D53D9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5330AB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Гараева</w:t>
      </w:r>
      <w:proofErr w:type="spellEnd"/>
      <w:r w:rsidRPr="005330AB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Полина </w:t>
      </w:r>
      <w:proofErr w:type="spellStart"/>
      <w:r w:rsidRPr="005330AB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Агаевна</w:t>
      </w:r>
      <w:proofErr w:type="spellEnd"/>
    </w:p>
    <w:p w:rsidR="005D53D9" w:rsidRPr="005330AB" w:rsidRDefault="005D53D9" w:rsidP="00FA00D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330AB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воспитатель 1квалификационной категории.</w:t>
      </w:r>
    </w:p>
    <w:p w:rsidR="0095355B" w:rsidRPr="00FA00DC" w:rsidRDefault="0095355B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95355B" w:rsidRPr="0095355B" w:rsidRDefault="003F4146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95355B">
        <w:rPr>
          <w:rFonts w:ascii="Arial" w:eastAsia="Times New Roman" w:hAnsi="Arial" w:cs="Arial"/>
          <w:b/>
          <w:bCs/>
          <w:iCs/>
          <w:color w:val="FF0000"/>
          <w:sz w:val="28"/>
          <w:szCs w:val="28"/>
          <w:bdr w:val="none" w:sz="0" w:space="0" w:color="auto" w:frame="1"/>
          <w:lang w:eastAsia="ru-RU"/>
        </w:rPr>
        <w:t>Заместите</w:t>
      </w:r>
      <w:r w:rsidR="005D53D9" w:rsidRPr="0095355B">
        <w:rPr>
          <w:rFonts w:ascii="Arial" w:eastAsia="Times New Roman" w:hAnsi="Arial" w:cs="Arial"/>
          <w:b/>
          <w:bCs/>
          <w:iCs/>
          <w:color w:val="FF0000"/>
          <w:sz w:val="28"/>
          <w:szCs w:val="28"/>
          <w:bdr w:val="none" w:sz="0" w:space="0" w:color="auto" w:frame="1"/>
          <w:lang w:eastAsia="ru-RU"/>
        </w:rPr>
        <w:t>ль председателя</w:t>
      </w:r>
      <w:r w:rsidR="0095355B" w:rsidRPr="0095355B">
        <w:rPr>
          <w:rFonts w:ascii="Arial" w:eastAsia="Times New Roman" w:hAnsi="Arial" w:cs="Arial"/>
          <w:b/>
          <w:bCs/>
          <w:iCs/>
          <w:color w:val="FF0000"/>
          <w:sz w:val="28"/>
          <w:szCs w:val="28"/>
          <w:bdr w:val="none" w:sz="0" w:space="0" w:color="auto" w:frame="1"/>
          <w:lang w:eastAsia="ru-RU"/>
        </w:rPr>
        <w:t>:</w:t>
      </w:r>
    </w:p>
    <w:p w:rsidR="00FA00DC" w:rsidRPr="005330AB" w:rsidRDefault="005D477A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5330AB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Ибрагимова Ольга Владимировна</w:t>
      </w:r>
    </w:p>
    <w:p w:rsidR="003F4146" w:rsidRPr="005330AB" w:rsidRDefault="005D53D9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5330AB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воспитатель 1квалификационной категории.</w:t>
      </w:r>
    </w:p>
    <w:p w:rsidR="0095355B" w:rsidRPr="005330AB" w:rsidRDefault="0095355B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95355B" w:rsidRPr="0095355B" w:rsidRDefault="0095355B" w:rsidP="00FA00DC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95355B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Уполномоченный по охране труда</w:t>
      </w:r>
      <w:r w:rsidRPr="0095355B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:</w:t>
      </w:r>
    </w:p>
    <w:p w:rsidR="0095355B" w:rsidRPr="005330AB" w:rsidRDefault="0095355B" w:rsidP="00FA00DC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5330AB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Шурыгина Вера </w:t>
      </w:r>
      <w:proofErr w:type="spellStart"/>
      <w:r w:rsidRPr="005330AB">
        <w:rPr>
          <w:rFonts w:ascii="Arial" w:eastAsia="Times New Roman" w:hAnsi="Arial" w:cs="Arial"/>
          <w:b/>
          <w:i/>
          <w:sz w:val="28"/>
          <w:szCs w:val="28"/>
          <w:lang w:eastAsia="ru-RU"/>
        </w:rPr>
        <w:t>Иннакентьевна</w:t>
      </w:r>
      <w:proofErr w:type="spellEnd"/>
    </w:p>
    <w:p w:rsidR="0095355B" w:rsidRPr="005330AB" w:rsidRDefault="0095355B" w:rsidP="00FA00DC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5330AB">
        <w:rPr>
          <w:rFonts w:ascii="Arial" w:eastAsia="Times New Roman" w:hAnsi="Arial" w:cs="Arial"/>
          <w:b/>
          <w:i/>
          <w:sz w:val="28"/>
          <w:szCs w:val="28"/>
          <w:lang w:eastAsia="ru-RU"/>
        </w:rPr>
        <w:t>Старший воспитатель</w:t>
      </w:r>
    </w:p>
    <w:p w:rsidR="0095355B" w:rsidRPr="0095355B" w:rsidRDefault="0095355B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95355B" w:rsidRPr="0095355B" w:rsidRDefault="0095355B" w:rsidP="00FA00D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bdr w:val="none" w:sz="0" w:space="0" w:color="auto" w:frame="1"/>
          <w:lang w:eastAsia="ru-RU"/>
        </w:rPr>
        <w:t>О</w:t>
      </w:r>
      <w:r w:rsidRPr="0095355B">
        <w:rPr>
          <w:rFonts w:ascii="Arial" w:eastAsia="Times New Roman" w:hAnsi="Arial" w:cs="Arial"/>
          <w:b/>
          <w:color w:val="FF0000"/>
          <w:sz w:val="28"/>
          <w:szCs w:val="28"/>
          <w:bdr w:val="none" w:sz="0" w:space="0" w:color="auto" w:frame="1"/>
          <w:lang w:eastAsia="ru-RU"/>
        </w:rPr>
        <w:t>тветственный за</w:t>
      </w:r>
      <w:r>
        <w:rPr>
          <w:rFonts w:ascii="Arial" w:eastAsia="Times New Roman" w:hAnsi="Arial" w:cs="Arial"/>
          <w:b/>
          <w:color w:val="FF0000"/>
          <w:sz w:val="28"/>
          <w:szCs w:val="28"/>
          <w:bdr w:val="none" w:sz="0" w:space="0" w:color="auto" w:frame="1"/>
          <w:lang w:eastAsia="ru-RU"/>
        </w:rPr>
        <w:t xml:space="preserve"> культурно-массовые мероприятия:</w:t>
      </w:r>
    </w:p>
    <w:p w:rsidR="0095355B" w:rsidRPr="005330AB" w:rsidRDefault="0095355B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5330AB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Денисова Оксана Геннадьевна</w:t>
      </w:r>
    </w:p>
    <w:p w:rsidR="00FA00DC" w:rsidRPr="005330AB" w:rsidRDefault="00FA00DC" w:rsidP="00FA00D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355B" w:rsidRPr="0095355B" w:rsidRDefault="0095355B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95355B" w:rsidRDefault="0095355B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FA00DC" w:rsidRPr="00FA00DC" w:rsidRDefault="00FA00DC" w:rsidP="00FA00D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FA00DC">
        <w:rPr>
          <w:rFonts w:ascii="Arial" w:eastAsia="Times New Roman" w:hAnsi="Arial" w:cs="Arial"/>
          <w:b/>
          <w:color w:val="FF0000"/>
          <w:sz w:val="28"/>
          <w:szCs w:val="28"/>
          <w:bdr w:val="none" w:sz="0" w:space="0" w:color="auto" w:frame="1"/>
          <w:lang w:eastAsia="ru-RU"/>
        </w:rPr>
        <w:t xml:space="preserve">Ответственный по </w:t>
      </w:r>
      <w:r>
        <w:rPr>
          <w:rFonts w:ascii="Arial" w:eastAsia="Times New Roman" w:hAnsi="Arial" w:cs="Arial"/>
          <w:b/>
          <w:color w:val="FF0000"/>
          <w:sz w:val="28"/>
          <w:szCs w:val="28"/>
          <w:bdr w:val="none" w:sz="0" w:space="0" w:color="auto" w:frame="1"/>
          <w:lang w:eastAsia="ru-RU"/>
        </w:rPr>
        <w:t>информационной работе:</w:t>
      </w:r>
    </w:p>
    <w:p w:rsidR="00FA00DC" w:rsidRPr="005330AB" w:rsidRDefault="00FA00DC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5330AB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Томсон Анна Анатольевна</w:t>
      </w:r>
    </w:p>
    <w:p w:rsidR="00FA00DC" w:rsidRPr="005330AB" w:rsidRDefault="00FA00DC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5330AB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воспитатель1квалификационной категории.</w:t>
      </w:r>
    </w:p>
    <w:p w:rsidR="00FA00DC" w:rsidRPr="005330AB" w:rsidRDefault="00FA00DC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95355B" w:rsidRDefault="0095355B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FA00DC" w:rsidRPr="00FA00DC" w:rsidRDefault="00FA00DC" w:rsidP="00FA00DC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FA00DC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РЕВИЗИОННАЯ КОМИССИЯ ПРОФСОЮЗНОЙ ОРГАНИЗАЦИИ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</w:p>
    <w:p w:rsidR="0095355B" w:rsidRDefault="0095355B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FA00D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3121E4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3121E4">
        <w:rPr>
          <w:rFonts w:ascii="Arial" w:eastAsia="Times New Roman" w:hAnsi="Arial" w:cs="Arial"/>
          <w:b/>
          <w:bCs/>
          <w:i/>
          <w:iCs/>
          <w:noProof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BD38375" wp14:editId="5C66F3C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543040" cy="9220200"/>
            <wp:effectExtent l="0" t="0" r="0" b="0"/>
            <wp:wrapThrough wrapText="bothSides">
              <wp:wrapPolygon edited="0">
                <wp:start x="0" y="0"/>
                <wp:lineTo x="0" y="21555"/>
                <wp:lineTo x="21508" y="21555"/>
                <wp:lineTo x="21508" y="0"/>
                <wp:lineTo x="0" y="0"/>
              </wp:wrapPolygon>
            </wp:wrapThrough>
            <wp:docPr id="3" name="Рисунок 3" descr="F:\ПРОФСОЮЗ\profsoj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ФСОЮЗ\profsoju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040" cy="92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bookmarkStart w:id="0" w:name="_GoBack"/>
      <w:r w:rsidRPr="004C0A9E">
        <w:rPr>
          <w:rFonts w:ascii="Arial" w:eastAsia="Times New Roman" w:hAnsi="Arial" w:cs="Arial"/>
          <w:b/>
          <w:bCs/>
          <w:i/>
          <w:iCs/>
          <w:noProof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463550</wp:posOffset>
            </wp:positionH>
            <wp:positionV relativeFrom="paragraph">
              <wp:posOffset>0</wp:posOffset>
            </wp:positionV>
            <wp:extent cx="6671310" cy="10305415"/>
            <wp:effectExtent l="0" t="0" r="0" b="635"/>
            <wp:wrapTight wrapText="bothSides">
              <wp:wrapPolygon edited="0">
                <wp:start x="0" y="0"/>
                <wp:lineTo x="0" y="21561"/>
                <wp:lineTo x="21526" y="21561"/>
                <wp:lineTo x="21526" y="0"/>
                <wp:lineTo x="0" y="0"/>
              </wp:wrapPolygon>
            </wp:wrapTight>
            <wp:docPr id="2" name="Рисунок 2" descr="F:\ПРОФСОЮЗ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ФСОЮЗ\img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1030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C0A9E" w:rsidRDefault="004C0A9E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5355B" w:rsidRPr="0095355B" w:rsidRDefault="0095355B" w:rsidP="003F414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3F4146" w:rsidRPr="003F4146" w:rsidRDefault="003F4146" w:rsidP="003F414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0"/>
          <w:szCs w:val="20"/>
          <w:lang w:eastAsia="ru-RU"/>
        </w:rPr>
        <w:t>  </w:t>
      </w: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 без доверенности представляет интересы и действует от имени профсоюзной организации, представляет ее в органах государственной власти и управления, предприятиях, учреждениях и организациях всех форм собственности;</w:t>
      </w:r>
    </w:p>
    <w:p w:rsidR="003F4146" w:rsidRPr="003F4146" w:rsidRDefault="003F4146" w:rsidP="003F414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   вступает во взаимоотношения и ведет переговоры от имени профсоюзной организации с администрацией дошкольного учреждения, органами местного самоуправления, хозяйственными и иными органами и должностными лицами;</w:t>
      </w:r>
    </w:p>
    <w:p w:rsidR="003F4146" w:rsidRPr="003F4146" w:rsidRDefault="003F4146" w:rsidP="003F414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lastRenderedPageBreak/>
        <w:t>   организует выполнение решений профсоюзных собраний, профсоюзного комитета, выборных органов вышестоящей территориальной организации Профсоюза;</w:t>
      </w:r>
    </w:p>
    <w:p w:rsidR="003F4146" w:rsidRPr="003F4146" w:rsidRDefault="003F4146" w:rsidP="003F414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   председательствует на профсоюзном собрании, подписывает постановление профсоюзного собрания;</w:t>
      </w:r>
    </w:p>
    <w:p w:rsidR="003F4146" w:rsidRPr="003F4146" w:rsidRDefault="003F4146" w:rsidP="003F414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   организует работу профсоюзного комитета и профсоюзного актива;</w:t>
      </w:r>
    </w:p>
    <w:p w:rsidR="003F4146" w:rsidRPr="003F4146" w:rsidRDefault="003F4146" w:rsidP="003F414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   созывает и ведет заседания профкома, подписывает принятые решения и протоколы заседания;</w:t>
      </w:r>
    </w:p>
    <w:p w:rsidR="003F4146" w:rsidRPr="003F4146" w:rsidRDefault="003F4146" w:rsidP="003F414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   распоряжается от имени профсоюзной организации и по поручению профсоюзного комитета денежными средствами и имуществом профсоюзной организации;</w:t>
      </w:r>
    </w:p>
    <w:p w:rsidR="003F4146" w:rsidRPr="003F4146" w:rsidRDefault="003F4146" w:rsidP="003F414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   выполняет другие функции, делегированные ему профсоюзным собранием и профкомом.</w:t>
      </w:r>
    </w:p>
    <w:p w:rsidR="003F4146" w:rsidRPr="003F4146" w:rsidRDefault="003F4146" w:rsidP="003F414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   Председатель профсоюзной организации является председателем профсоюзного комитета и избирается на срок полномочий профкома. Подотчетен профсоюзному собранию и несет ответственность за деятельность профсоюзной организации перед выборным органом соответствующей вышестоящей территориальной организации Профсоюза.</w:t>
      </w:r>
    </w:p>
    <w:p w:rsidR="003F4146" w:rsidRPr="003F4146" w:rsidRDefault="003F4146" w:rsidP="003F414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 проводит работу по разработке условий коллективного договора организует его обсуждения, проводит собрания по его утверждению коллективного договора, ведёт контроль за выполнением условий коллективного договора</w:t>
      </w:r>
    </w:p>
    <w:p w:rsidR="003F4146" w:rsidRPr="003F4146" w:rsidRDefault="003F4146" w:rsidP="003F414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 xml:space="preserve">ведет работу по приёму в </w:t>
      </w:r>
      <w:r w:rsidR="005D477A"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профсоюз, информирует</w:t>
      </w: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 xml:space="preserve"> членов профсоюза о решениях своей и вышестоящей организации,</w:t>
      </w:r>
    </w:p>
    <w:p w:rsidR="003F4146" w:rsidRPr="003F4146" w:rsidRDefault="003F4146" w:rsidP="003F414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планирует работу</w:t>
      </w:r>
    </w:p>
    <w:p w:rsidR="003F4146" w:rsidRPr="003F4146" w:rsidRDefault="003F4146" w:rsidP="003F414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ведёт работу по награждению членов профсоюза.</w:t>
      </w:r>
    </w:p>
    <w:p w:rsidR="003F4146" w:rsidRPr="003F4146" w:rsidRDefault="003F4146" w:rsidP="003F414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Ведет работу информационно-</w:t>
      </w:r>
      <w:proofErr w:type="gramStart"/>
      <w:r w:rsidR="005D477A"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разъяснительную</w:t>
      </w: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  на</w:t>
      </w:r>
      <w:proofErr w:type="gramEnd"/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 xml:space="preserve"> сайте ДОУ. </w:t>
      </w:r>
    </w:p>
    <w:p w:rsidR="003F4146" w:rsidRPr="003F4146" w:rsidRDefault="003F4146" w:rsidP="003F4146">
      <w:pPr>
        <w:spacing w:after="0" w:line="240" w:lineRule="auto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0"/>
          <w:szCs w:val="20"/>
          <w:lang w:eastAsia="ru-RU"/>
        </w:rPr>
        <w:t> </w:t>
      </w:r>
      <w:r w:rsidRPr="003F4146">
        <w:rPr>
          <w:rFonts w:ascii="Arial" w:eastAsia="Times New Roman" w:hAnsi="Arial" w:cs="Arial"/>
          <w:b/>
          <w:bCs/>
          <w:color w:val="993300"/>
          <w:sz w:val="24"/>
          <w:szCs w:val="24"/>
          <w:bdr w:val="none" w:sz="0" w:space="0" w:color="auto" w:frame="1"/>
          <w:lang w:eastAsia="ru-RU"/>
        </w:rPr>
        <w:t>Профсоюзный комитет:</w:t>
      </w:r>
    </w:p>
    <w:p w:rsidR="003F4146" w:rsidRPr="003F4146" w:rsidRDefault="003F4146" w:rsidP="003F414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 осуществляет руководство и текущую деятельность профсоюзной организации в период между собраниями;</w:t>
      </w:r>
    </w:p>
    <w:p w:rsidR="003F4146" w:rsidRPr="003F4146" w:rsidRDefault="003F4146" w:rsidP="003F414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 выражает, представляет и защищает социально - трудовые права и профессиональные интересы членов     Профсоюза в отношениях с администрацией дошкольного учреждения (уполномоченными лицами), а также в органах местного самоуправления;</w:t>
      </w:r>
    </w:p>
    <w:p w:rsidR="003F4146" w:rsidRPr="003F4146" w:rsidRDefault="003F4146" w:rsidP="003F414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созывает профсоюзные собрания;</w:t>
      </w:r>
    </w:p>
    <w:p w:rsidR="003F4146" w:rsidRPr="003F4146" w:rsidRDefault="003F4146" w:rsidP="003F414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ведет коллективные переговоры с администрацией (уполномоченными лицами) дошкольного учреждения по заключению коллективного договора в порядке, предусмотренном законодательством РФ;</w:t>
      </w:r>
    </w:p>
    <w:p w:rsidR="003F4146" w:rsidRPr="003F4146" w:rsidRDefault="003F4146" w:rsidP="003F414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осуществляет общественный контроль за соблюдение норм, правил охраны труда в дошкольном учреждении, заключает соглашение по охране труда с администрацией дошкольного учреждения (уполномоченными лицами). В целях организации сотрудничества по охране труда администрации и работников в учреждении создается совместная комиссия, куда на паритетной основе входят представители профкома и администрации;</w:t>
      </w:r>
    </w:p>
    <w:p w:rsidR="003F4146" w:rsidRPr="003F4146" w:rsidRDefault="003F4146" w:rsidP="003F4146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        Заседание профсоюзного комитета проводятся по мере необходимости, но не реже 1 раза в месяц. </w:t>
      </w:r>
    </w:p>
    <w:p w:rsidR="008B7624" w:rsidRDefault="008B7624" w:rsidP="003F4146">
      <w:pPr>
        <w:spacing w:after="0" w:line="240" w:lineRule="auto"/>
        <w:rPr>
          <w:rFonts w:ascii="Arial" w:eastAsia="Times New Roman" w:hAnsi="Arial" w:cs="Arial"/>
          <w:b/>
          <w:bCs/>
          <w:color w:val="993300"/>
          <w:sz w:val="24"/>
          <w:szCs w:val="24"/>
          <w:bdr w:val="none" w:sz="0" w:space="0" w:color="auto" w:frame="1"/>
          <w:lang w:eastAsia="ru-RU"/>
        </w:rPr>
      </w:pPr>
    </w:p>
    <w:p w:rsidR="008B7624" w:rsidRDefault="008B7624" w:rsidP="003F4146">
      <w:pPr>
        <w:spacing w:after="0" w:line="240" w:lineRule="auto"/>
        <w:rPr>
          <w:rFonts w:ascii="Arial" w:eastAsia="Times New Roman" w:hAnsi="Arial" w:cs="Arial"/>
          <w:b/>
          <w:bCs/>
          <w:color w:val="993300"/>
          <w:sz w:val="24"/>
          <w:szCs w:val="24"/>
          <w:bdr w:val="none" w:sz="0" w:space="0" w:color="auto" w:frame="1"/>
          <w:lang w:eastAsia="ru-RU"/>
        </w:rPr>
      </w:pPr>
    </w:p>
    <w:p w:rsidR="008B7624" w:rsidRDefault="008B7624" w:rsidP="003F4146">
      <w:pPr>
        <w:spacing w:after="0" w:line="240" w:lineRule="auto"/>
        <w:rPr>
          <w:rFonts w:ascii="Arial" w:eastAsia="Times New Roman" w:hAnsi="Arial" w:cs="Arial"/>
          <w:b/>
          <w:bCs/>
          <w:color w:val="993300"/>
          <w:sz w:val="24"/>
          <w:szCs w:val="24"/>
          <w:bdr w:val="none" w:sz="0" w:space="0" w:color="auto" w:frame="1"/>
          <w:lang w:eastAsia="ru-RU"/>
        </w:rPr>
      </w:pPr>
    </w:p>
    <w:p w:rsidR="003F4146" w:rsidRPr="003F4146" w:rsidRDefault="003F4146" w:rsidP="003F4146">
      <w:pPr>
        <w:spacing w:after="0" w:line="240" w:lineRule="auto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b/>
          <w:bCs/>
          <w:color w:val="993300"/>
          <w:sz w:val="24"/>
          <w:szCs w:val="24"/>
          <w:bdr w:val="none" w:sz="0" w:space="0" w:color="auto" w:frame="1"/>
          <w:lang w:eastAsia="ru-RU"/>
        </w:rPr>
        <w:t>Член Профкома, ответственный за социально-трудовые проблемы, ответственный за пенсионные вопросы и работу с ветеранами </w:t>
      </w:r>
    </w:p>
    <w:p w:rsidR="003F4146" w:rsidRPr="003F4146" w:rsidRDefault="00410BB8" w:rsidP="003F4146">
      <w:pPr>
        <w:spacing w:after="0" w:line="240" w:lineRule="auto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>Ибрагимова Ольга Владимировна</w:t>
      </w:r>
    </w:p>
    <w:p w:rsidR="008B7624" w:rsidRDefault="008B7624" w:rsidP="003F4146">
      <w:pPr>
        <w:spacing w:after="0" w:line="240" w:lineRule="auto"/>
        <w:rPr>
          <w:rFonts w:ascii="Arial" w:eastAsia="Times New Roman" w:hAnsi="Arial" w:cs="Arial"/>
          <w:b/>
          <w:bCs/>
          <w:color w:val="993300"/>
          <w:sz w:val="24"/>
          <w:szCs w:val="24"/>
          <w:bdr w:val="none" w:sz="0" w:space="0" w:color="auto" w:frame="1"/>
          <w:lang w:eastAsia="ru-RU"/>
        </w:rPr>
      </w:pPr>
    </w:p>
    <w:p w:rsidR="003F4146" w:rsidRPr="003F4146" w:rsidRDefault="003F4146" w:rsidP="003F4146">
      <w:pPr>
        <w:spacing w:after="0" w:line="240" w:lineRule="auto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b/>
          <w:bCs/>
          <w:color w:val="993300"/>
          <w:sz w:val="24"/>
          <w:szCs w:val="24"/>
          <w:bdr w:val="none" w:sz="0" w:space="0" w:color="auto" w:frame="1"/>
          <w:lang w:eastAsia="ru-RU"/>
        </w:rPr>
        <w:lastRenderedPageBreak/>
        <w:t>Член Профкома</w:t>
      </w:r>
      <w:r w:rsidRPr="003F4146">
        <w:rPr>
          <w:rFonts w:ascii="Arial" w:eastAsia="Times New Roman" w:hAnsi="Arial" w:cs="Arial"/>
          <w:color w:val="993300"/>
          <w:sz w:val="24"/>
          <w:szCs w:val="24"/>
          <w:bdr w:val="none" w:sz="0" w:space="0" w:color="auto" w:frame="1"/>
          <w:lang w:eastAsia="ru-RU"/>
        </w:rPr>
        <w:t>, </w:t>
      </w:r>
      <w:r w:rsidRPr="003F4146">
        <w:rPr>
          <w:rFonts w:ascii="Arial" w:eastAsia="Times New Roman" w:hAnsi="Arial" w:cs="Arial"/>
          <w:b/>
          <w:bCs/>
          <w:color w:val="993300"/>
          <w:sz w:val="24"/>
          <w:szCs w:val="24"/>
          <w:bdr w:val="none" w:sz="0" w:space="0" w:color="auto" w:frame="1"/>
          <w:lang w:eastAsia="ru-RU"/>
        </w:rPr>
        <w:t>уполномоченный по охране труда</w:t>
      </w:r>
      <w:r w:rsidRPr="003F4146">
        <w:rPr>
          <w:rFonts w:ascii="Arial" w:eastAsia="Times New Roman" w:hAnsi="Arial" w:cs="Arial"/>
          <w:color w:val="080808"/>
          <w:sz w:val="20"/>
          <w:szCs w:val="20"/>
          <w:lang w:eastAsia="ru-RU"/>
        </w:rPr>
        <w:t> </w:t>
      </w:r>
    </w:p>
    <w:p w:rsidR="003F4146" w:rsidRPr="003F4146" w:rsidRDefault="00410BB8" w:rsidP="003F4146">
      <w:pPr>
        <w:spacing w:after="0" w:line="240" w:lineRule="auto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80"/>
          <w:sz w:val="26"/>
          <w:szCs w:val="26"/>
          <w:bdr w:val="none" w:sz="0" w:space="0" w:color="auto" w:frame="1"/>
          <w:lang w:eastAsia="ru-RU"/>
        </w:rPr>
        <w:t xml:space="preserve">Очирова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80"/>
          <w:sz w:val="26"/>
          <w:szCs w:val="26"/>
          <w:bdr w:val="none" w:sz="0" w:space="0" w:color="auto" w:frame="1"/>
          <w:lang w:eastAsia="ru-RU"/>
        </w:rPr>
        <w:t>Янжима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80"/>
          <w:sz w:val="26"/>
          <w:szCs w:val="26"/>
          <w:bdr w:val="none" w:sz="0" w:space="0" w:color="auto" w:frame="1"/>
          <w:lang w:eastAsia="ru-RU"/>
        </w:rPr>
        <w:t xml:space="preserve"> Александровна</w:t>
      </w:r>
    </w:p>
    <w:p w:rsidR="003F4146" w:rsidRPr="003F4146" w:rsidRDefault="003F4146" w:rsidP="003F4146">
      <w:pPr>
        <w:spacing w:after="0" w:line="240" w:lineRule="auto"/>
        <w:ind w:left="54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6"/>
          <w:szCs w:val="26"/>
          <w:bdr w:val="none" w:sz="0" w:space="0" w:color="auto" w:frame="1"/>
          <w:lang w:eastAsia="ru-RU"/>
        </w:rPr>
        <w:t>3.1. Контроль:</w:t>
      </w:r>
    </w:p>
    <w:p w:rsidR="003F4146" w:rsidRPr="003F4146" w:rsidRDefault="003F4146" w:rsidP="003F4146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Times New Roman" w:eastAsia="Times New Roman" w:hAnsi="Times New Roman" w:cs="Times New Roman"/>
          <w:color w:val="080808"/>
          <w:sz w:val="26"/>
          <w:szCs w:val="26"/>
          <w:bdr w:val="none" w:sz="0" w:space="0" w:color="auto" w:frame="1"/>
          <w:lang w:eastAsia="ru-RU"/>
        </w:rPr>
        <w:t>выполнения руководителем ДОУ или его представителями (должностными лицами) требований охраны труда на рабочих местах;</w:t>
      </w:r>
    </w:p>
    <w:p w:rsidR="003F4146" w:rsidRPr="003F4146" w:rsidRDefault="003F4146" w:rsidP="003F4146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Times New Roman" w:eastAsia="Times New Roman" w:hAnsi="Times New Roman" w:cs="Times New Roman"/>
          <w:color w:val="080808"/>
          <w:sz w:val="26"/>
          <w:szCs w:val="26"/>
          <w:bdr w:val="none" w:sz="0" w:space="0" w:color="auto" w:frame="1"/>
          <w:lang w:eastAsia="ru-RU"/>
        </w:rPr>
        <w:t>соблюдения работниками норм, правил и инструкций по охране труда;</w:t>
      </w:r>
    </w:p>
    <w:p w:rsidR="003F4146" w:rsidRPr="003F4146" w:rsidRDefault="003F4146" w:rsidP="003F4146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Times New Roman" w:eastAsia="Times New Roman" w:hAnsi="Times New Roman" w:cs="Times New Roman"/>
          <w:color w:val="080808"/>
          <w:sz w:val="26"/>
          <w:szCs w:val="26"/>
          <w:bdr w:val="none" w:sz="0" w:space="0" w:color="auto" w:frame="1"/>
          <w:lang w:eastAsia="ru-RU"/>
        </w:rPr>
        <w:t>правильного применения работниками средств коллективной и индивидуальной защиты;</w:t>
      </w:r>
    </w:p>
    <w:p w:rsidR="003F4146" w:rsidRPr="003F4146" w:rsidRDefault="003F4146" w:rsidP="003F4146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Times New Roman" w:eastAsia="Times New Roman" w:hAnsi="Times New Roman" w:cs="Times New Roman"/>
          <w:color w:val="080808"/>
          <w:sz w:val="26"/>
          <w:szCs w:val="26"/>
          <w:bdr w:val="none" w:sz="0" w:space="0" w:color="auto" w:frame="1"/>
          <w:lang w:eastAsia="ru-RU"/>
        </w:rPr>
        <w:t>соблюдения норм законодательства о рабочем времени и времени отдыха, предоставления компенсации и льгот за тяжелые работы, работы с вредными и опасными условиями труда;</w:t>
      </w:r>
    </w:p>
    <w:p w:rsidR="003F4146" w:rsidRPr="003F4146" w:rsidRDefault="003F4146" w:rsidP="003F4146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Times New Roman" w:eastAsia="Times New Roman" w:hAnsi="Times New Roman" w:cs="Times New Roman"/>
          <w:color w:val="080808"/>
          <w:sz w:val="26"/>
          <w:szCs w:val="26"/>
          <w:bdr w:val="none" w:sz="0" w:space="0" w:color="auto" w:frame="1"/>
          <w:lang w:eastAsia="ru-RU"/>
        </w:rPr>
        <w:t>своевременного сообщения работником руководителю о происшедших в ДОУ несчастных случаях.</w:t>
      </w:r>
    </w:p>
    <w:p w:rsidR="003F4146" w:rsidRPr="003F4146" w:rsidRDefault="003F4146" w:rsidP="003F4146">
      <w:pPr>
        <w:spacing w:after="0" w:line="240" w:lineRule="auto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Times New Roman" w:eastAsia="Times New Roman" w:hAnsi="Times New Roman" w:cs="Times New Roman"/>
          <w:color w:val="080808"/>
          <w:sz w:val="26"/>
          <w:szCs w:val="26"/>
          <w:bdr w:val="none" w:sz="0" w:space="0" w:color="auto" w:frame="1"/>
          <w:lang w:eastAsia="ru-RU"/>
        </w:rPr>
        <w:t>3.2. Участие в работе комиссий в качестве представителя от профессионального союза или трудового коллектива по:</w:t>
      </w:r>
    </w:p>
    <w:p w:rsidR="003F4146" w:rsidRPr="003F4146" w:rsidRDefault="003F4146" w:rsidP="003F4146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Times New Roman" w:eastAsia="Times New Roman" w:hAnsi="Times New Roman" w:cs="Times New Roman"/>
          <w:color w:val="080808"/>
          <w:sz w:val="26"/>
          <w:szCs w:val="26"/>
          <w:bdr w:val="none" w:sz="0" w:space="0" w:color="auto" w:frame="1"/>
          <w:lang w:eastAsia="ru-RU"/>
        </w:rPr>
        <w:t>проведению проверок технического состояния зданий, сооружений, оборудования на предмет их безопасной эксплуатации;</w:t>
      </w:r>
    </w:p>
    <w:p w:rsidR="003F4146" w:rsidRPr="003F4146" w:rsidRDefault="003F4146" w:rsidP="003F4146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Times New Roman" w:eastAsia="Times New Roman" w:hAnsi="Times New Roman" w:cs="Times New Roman"/>
          <w:color w:val="080808"/>
          <w:sz w:val="26"/>
          <w:szCs w:val="26"/>
          <w:bdr w:val="none" w:sz="0" w:space="0" w:color="auto" w:frame="1"/>
          <w:lang w:eastAsia="ru-RU"/>
        </w:rPr>
        <w:t>проведению проверок систем отопления и вентиляции;</w:t>
      </w:r>
    </w:p>
    <w:p w:rsidR="003F4146" w:rsidRPr="003F4146" w:rsidRDefault="003F4146" w:rsidP="003F4146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Times New Roman" w:eastAsia="Times New Roman" w:hAnsi="Times New Roman" w:cs="Times New Roman"/>
          <w:color w:val="080808"/>
          <w:sz w:val="26"/>
          <w:szCs w:val="26"/>
          <w:bdr w:val="none" w:sz="0" w:space="0" w:color="auto" w:frame="1"/>
          <w:lang w:eastAsia="ru-RU"/>
        </w:rPr>
        <w:t>проведению проверок обеспечения работников специальной одеждой и другими средствами индивидуальной защиты в соответствии с нормами, необходимыми по условиям труда;</w:t>
      </w:r>
    </w:p>
    <w:p w:rsidR="003F4146" w:rsidRPr="003F4146" w:rsidRDefault="003F4146" w:rsidP="003F4146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Times New Roman" w:eastAsia="Times New Roman" w:hAnsi="Times New Roman" w:cs="Times New Roman"/>
          <w:color w:val="080808"/>
          <w:sz w:val="26"/>
          <w:szCs w:val="26"/>
          <w:bdr w:val="none" w:sz="0" w:space="0" w:color="auto" w:frame="1"/>
          <w:lang w:eastAsia="ru-RU"/>
        </w:rPr>
        <w:t>проверке содержания и исправности санитарно-бытовых помещений и санитарно-технического оборудования;</w:t>
      </w:r>
    </w:p>
    <w:p w:rsidR="003F4146" w:rsidRPr="003F4146" w:rsidRDefault="008B7624" w:rsidP="003F4146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Times New Roman" w:eastAsia="Times New Roman" w:hAnsi="Times New Roman" w:cs="Times New Roman"/>
          <w:color w:val="080808"/>
          <w:sz w:val="26"/>
          <w:szCs w:val="26"/>
          <w:bdr w:val="none" w:sz="0" w:space="0" w:color="auto" w:frame="1"/>
          <w:lang w:eastAsia="ru-RU"/>
        </w:rPr>
        <w:t>приемке вводимого</w:t>
      </w:r>
      <w:r w:rsidR="003F4146" w:rsidRPr="003F4146">
        <w:rPr>
          <w:rFonts w:ascii="Times New Roman" w:eastAsia="Times New Roman" w:hAnsi="Times New Roman" w:cs="Times New Roman"/>
          <w:color w:val="080808"/>
          <w:sz w:val="26"/>
          <w:szCs w:val="26"/>
          <w:bdr w:val="none" w:sz="0" w:space="0" w:color="auto" w:frame="1"/>
          <w:lang w:eastAsia="ru-RU"/>
        </w:rPr>
        <w:t xml:space="preserve"> в эксплуатацию оборудования на его соответствие требованиям и нормам охраны труда;</w:t>
      </w:r>
    </w:p>
    <w:p w:rsidR="003F4146" w:rsidRPr="003F4146" w:rsidRDefault="003F4146" w:rsidP="003F4146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Times New Roman" w:eastAsia="Times New Roman" w:hAnsi="Times New Roman" w:cs="Times New Roman"/>
          <w:color w:val="080808"/>
          <w:sz w:val="26"/>
          <w:szCs w:val="26"/>
          <w:bdr w:val="none" w:sz="0" w:space="0" w:color="auto" w:frame="1"/>
          <w:lang w:eastAsia="ru-RU"/>
        </w:rPr>
        <w:t>расследованию происшедших в ДОУ несчастных случаев (по поручению профсоюзного комитета).</w:t>
      </w:r>
    </w:p>
    <w:p w:rsidR="003F4146" w:rsidRPr="003F4146" w:rsidRDefault="003F4146" w:rsidP="003F4146">
      <w:pPr>
        <w:spacing w:after="0" w:line="240" w:lineRule="auto"/>
        <w:ind w:left="54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Times New Roman" w:eastAsia="Times New Roman" w:hAnsi="Times New Roman" w:cs="Times New Roman"/>
          <w:color w:val="080808"/>
          <w:sz w:val="26"/>
          <w:szCs w:val="26"/>
          <w:bdr w:val="none" w:sz="0" w:space="0" w:color="auto" w:frame="1"/>
          <w:lang w:eastAsia="ru-RU"/>
        </w:rPr>
        <w:t>3.3. Участие в разработке мероприятий по улучшению условий труда, предупреждению несчастных случаев в ДОУ и профессиональных заболеваний.</w:t>
      </w:r>
    </w:p>
    <w:p w:rsidR="003F4146" w:rsidRPr="003F4146" w:rsidRDefault="003F4146" w:rsidP="003F4146">
      <w:pPr>
        <w:spacing w:after="0" w:line="240" w:lineRule="auto"/>
        <w:ind w:left="54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Times New Roman" w:eastAsia="Times New Roman" w:hAnsi="Times New Roman" w:cs="Times New Roman"/>
          <w:color w:val="080808"/>
          <w:sz w:val="26"/>
          <w:szCs w:val="26"/>
          <w:bdr w:val="none" w:sz="0" w:space="0" w:color="auto" w:frame="1"/>
          <w:lang w:eastAsia="ru-RU"/>
        </w:rPr>
        <w:t>3.4. Участие в защите интересов пострадавшего от несчастного случая, происшедшего в ДОУ, при рассмотрении дел в суде и других инстанциях.</w:t>
      </w:r>
    </w:p>
    <w:p w:rsidR="003F4146" w:rsidRPr="003F4146" w:rsidRDefault="003F4146" w:rsidP="003F4146">
      <w:pPr>
        <w:spacing w:after="0" w:line="240" w:lineRule="auto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0"/>
          <w:szCs w:val="20"/>
          <w:lang w:eastAsia="ru-RU"/>
        </w:rPr>
        <w:t> </w:t>
      </w:r>
      <w:r w:rsidRPr="003F4146">
        <w:rPr>
          <w:rFonts w:ascii="Arial" w:eastAsia="Times New Roman" w:hAnsi="Arial" w:cs="Arial"/>
          <w:b/>
          <w:bCs/>
          <w:color w:val="993300"/>
          <w:sz w:val="24"/>
          <w:szCs w:val="24"/>
          <w:bdr w:val="none" w:sz="0" w:space="0" w:color="auto" w:frame="1"/>
          <w:lang w:eastAsia="ru-RU"/>
        </w:rPr>
        <w:t>Член Профкома</w:t>
      </w:r>
      <w:r w:rsidRPr="003F4146">
        <w:rPr>
          <w:rFonts w:ascii="Arial" w:eastAsia="Times New Roman" w:hAnsi="Arial" w:cs="Arial"/>
          <w:color w:val="993300"/>
          <w:sz w:val="24"/>
          <w:szCs w:val="24"/>
          <w:bdr w:val="none" w:sz="0" w:space="0" w:color="auto" w:frame="1"/>
          <w:lang w:eastAsia="ru-RU"/>
        </w:rPr>
        <w:t>, ответственный за культурно-массовые мероприятия </w:t>
      </w:r>
    </w:p>
    <w:p w:rsidR="003F4146" w:rsidRPr="003F4146" w:rsidRDefault="008B7624" w:rsidP="003F4146">
      <w:pPr>
        <w:spacing w:after="0" w:line="240" w:lineRule="auto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80"/>
          <w:sz w:val="26"/>
          <w:szCs w:val="26"/>
          <w:bdr w:val="none" w:sz="0" w:space="0" w:color="auto" w:frame="1"/>
          <w:lang w:eastAsia="ru-RU"/>
        </w:rPr>
        <w:t>Денисова Оксана Геннадьевна</w:t>
      </w:r>
    </w:p>
    <w:p w:rsidR="003F4146" w:rsidRPr="003F4146" w:rsidRDefault="003F4146" w:rsidP="003F4146">
      <w:pPr>
        <w:spacing w:after="0" w:line="240" w:lineRule="auto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0"/>
          <w:szCs w:val="20"/>
          <w:lang w:eastAsia="ru-RU"/>
        </w:rPr>
        <w:t> </w:t>
      </w: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 Занимается:</w:t>
      </w:r>
    </w:p>
    <w:p w:rsidR="003F4146" w:rsidRPr="003F4146" w:rsidRDefault="003F4146" w:rsidP="003F4146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организацией летнего отдыха работников ДОУ и их детей,</w:t>
      </w:r>
    </w:p>
    <w:p w:rsidR="003F4146" w:rsidRPr="003F4146" w:rsidRDefault="003F4146" w:rsidP="003F4146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организацией культурно-массовой и спортивно-массовой работой,</w:t>
      </w:r>
    </w:p>
    <w:p w:rsidR="003F4146" w:rsidRPr="003F4146" w:rsidRDefault="003F4146" w:rsidP="003F4146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ведёт работу с заявлениями на путёвки для отдыха и лечения сотрудников и их детей.</w:t>
      </w:r>
    </w:p>
    <w:p w:rsidR="003F4146" w:rsidRPr="003F4146" w:rsidRDefault="003F4146" w:rsidP="003F4146">
      <w:pPr>
        <w:spacing w:after="0" w:line="240" w:lineRule="auto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b/>
          <w:bCs/>
          <w:color w:val="993300"/>
          <w:sz w:val="24"/>
          <w:szCs w:val="24"/>
          <w:bdr w:val="none" w:sz="0" w:space="0" w:color="auto" w:frame="1"/>
          <w:lang w:eastAsia="ru-RU"/>
        </w:rPr>
        <w:t>Член Профкома,</w:t>
      </w:r>
      <w:r w:rsidRPr="003F4146">
        <w:rPr>
          <w:rFonts w:ascii="Arial" w:eastAsia="Times New Roman" w:hAnsi="Arial" w:cs="Arial"/>
          <w:color w:val="993300"/>
          <w:sz w:val="24"/>
          <w:szCs w:val="24"/>
          <w:bdr w:val="none" w:sz="0" w:space="0" w:color="auto" w:frame="1"/>
          <w:lang w:eastAsia="ru-RU"/>
        </w:rPr>
        <w:t> ответственный по информационной работе </w:t>
      </w:r>
    </w:p>
    <w:p w:rsidR="003F4146" w:rsidRPr="003F4146" w:rsidRDefault="008B7624" w:rsidP="003F4146">
      <w:pPr>
        <w:spacing w:after="0" w:line="240" w:lineRule="auto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80"/>
          <w:sz w:val="26"/>
          <w:szCs w:val="26"/>
          <w:bdr w:val="none" w:sz="0" w:space="0" w:color="auto" w:frame="1"/>
          <w:lang w:eastAsia="ru-RU"/>
        </w:rPr>
        <w:t>Томсон Анна Анатольевна</w:t>
      </w:r>
    </w:p>
    <w:p w:rsidR="003F4146" w:rsidRPr="003F4146" w:rsidRDefault="003F4146" w:rsidP="003F4146">
      <w:pPr>
        <w:spacing w:after="0" w:line="240" w:lineRule="auto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 </w:t>
      </w:r>
      <w:r w:rsidRPr="003F4146">
        <w:rPr>
          <w:rFonts w:ascii="Arial" w:eastAsia="Times New Roman" w:hAnsi="Arial" w:cs="Arial"/>
          <w:b/>
          <w:bCs/>
          <w:color w:val="993300"/>
          <w:sz w:val="24"/>
          <w:szCs w:val="24"/>
          <w:bdr w:val="none" w:sz="0" w:space="0" w:color="auto" w:frame="1"/>
          <w:lang w:eastAsia="ru-RU"/>
        </w:rPr>
        <w:t>РЕВИЗИОННАЯ КОМИССИЯ ПРОФСОЮЗНОЙ ОРГАНИЗАЦИИ</w:t>
      </w:r>
    </w:p>
    <w:p w:rsidR="003F4146" w:rsidRPr="003F4146" w:rsidRDefault="003F4146" w:rsidP="003F4146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0"/>
          <w:szCs w:val="20"/>
          <w:lang w:eastAsia="ru-RU"/>
        </w:rPr>
        <w:t> </w:t>
      </w: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 xml:space="preserve">Ревизионная комиссия профсоюзной организации дошкольного учреждения является самостоятельным </w:t>
      </w:r>
      <w:proofErr w:type="spellStart"/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контрольно</w:t>
      </w:r>
      <w:proofErr w:type="spellEnd"/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 xml:space="preserve"> - ревизионным органом, избираемым собранием одновременно с комитетом профсоюза и на тот же срок полномочий.</w:t>
      </w:r>
    </w:p>
    <w:p w:rsidR="003F4146" w:rsidRPr="003F4146" w:rsidRDefault="003F4146" w:rsidP="003F4146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Ревизионная комиссия проводит проверки финансовой деятельности профсоюзного комитета не реже 1 раза в год. По необходимости копия акта ревизионной комиссии представляется в выборный орган вышестоящий территориальной организации Профсоюза.</w:t>
      </w:r>
    </w:p>
    <w:p w:rsidR="003F4146" w:rsidRPr="003F4146" w:rsidRDefault="003F4146" w:rsidP="003F4146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lastRenderedPageBreak/>
        <w:t>Выполняет свои функции в соответствии с Уставом Профсоюза и Общим положением о контрольно-ревизионных органах Профсоюза.</w:t>
      </w:r>
    </w:p>
    <w:p w:rsidR="003F4146" w:rsidRPr="003F4146" w:rsidRDefault="008B7624" w:rsidP="003F4146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Председатель контрольно</w:t>
      </w:r>
      <w:r w:rsidR="003F4146"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-</w:t>
      </w: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ревизионной комиссии</w:t>
      </w:r>
      <w:r w:rsidR="003F4146"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 xml:space="preserve"> первичной организации Профсоюза избирается на ее заседании</w:t>
      </w:r>
    </w:p>
    <w:p w:rsidR="003F4146" w:rsidRPr="003F4146" w:rsidRDefault="003F4146" w:rsidP="003F4146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Председатель контрольно-</w:t>
      </w:r>
      <w:r w:rsidR="008B7624"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ревизионной комиссии</w:t>
      </w: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 xml:space="preserve"> первичной организации </w:t>
      </w:r>
      <w:r w:rsidR="008B7624"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Профсоюза принимает участие в работе профкома с</w:t>
      </w: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 правом совещательного голоса.</w:t>
      </w:r>
    </w:p>
    <w:p w:rsidR="003F4146" w:rsidRPr="003F4146" w:rsidRDefault="003F4146" w:rsidP="003F4146">
      <w:pPr>
        <w:spacing w:after="0" w:line="240" w:lineRule="auto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 </w:t>
      </w:r>
    </w:p>
    <w:p w:rsidR="003F4146" w:rsidRPr="003F4146" w:rsidRDefault="003F4146" w:rsidP="003F4146">
      <w:pPr>
        <w:spacing w:after="0" w:line="240" w:lineRule="auto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333399"/>
          <w:sz w:val="24"/>
          <w:szCs w:val="24"/>
          <w:bdr w:val="none" w:sz="0" w:space="0" w:color="auto" w:frame="1"/>
          <w:lang w:eastAsia="ru-RU"/>
        </w:rPr>
        <w:t> </w:t>
      </w: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Имущество первичной профсоюзной ор</w:t>
      </w:r>
      <w:r w:rsidR="008B7624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>ганизации МБДОУ детский сад №71 «Огонёк»</w:t>
      </w:r>
      <w:r w:rsidR="008B7624"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 xml:space="preserve"> образуется</w:t>
      </w:r>
      <w:r w:rsidRPr="003F4146">
        <w:rPr>
          <w:rFonts w:ascii="Arial" w:eastAsia="Times New Roman" w:hAnsi="Arial" w:cs="Arial"/>
          <w:color w:val="080808"/>
          <w:sz w:val="24"/>
          <w:szCs w:val="24"/>
          <w:bdr w:val="none" w:sz="0" w:space="0" w:color="auto" w:frame="1"/>
          <w:lang w:eastAsia="ru-RU"/>
        </w:rPr>
        <w:t xml:space="preserve"> из ежемесячных членских взносов. Сбор членских взносов осуществляется по безналичной основе и на условиях, определенных в соответствии со статьей 28 Федерального закона «О профессиональных союзах, их правах и гарантиях деятельности».</w:t>
      </w:r>
    </w:p>
    <w:p w:rsidR="003F4146" w:rsidRPr="003F4146" w:rsidRDefault="003F4146" w:rsidP="003F4146">
      <w:pPr>
        <w:spacing w:before="240" w:after="240" w:line="240" w:lineRule="auto"/>
        <w:rPr>
          <w:rFonts w:ascii="Arial" w:eastAsia="Times New Roman" w:hAnsi="Arial" w:cs="Arial"/>
          <w:color w:val="080808"/>
          <w:sz w:val="20"/>
          <w:szCs w:val="20"/>
          <w:lang w:eastAsia="ru-RU"/>
        </w:rPr>
      </w:pPr>
      <w:r w:rsidRPr="003F4146">
        <w:rPr>
          <w:rFonts w:ascii="Arial" w:eastAsia="Times New Roman" w:hAnsi="Arial" w:cs="Arial"/>
          <w:color w:val="080808"/>
          <w:sz w:val="20"/>
          <w:szCs w:val="20"/>
          <w:lang w:eastAsia="ru-RU"/>
        </w:rPr>
        <w:t> </w:t>
      </w:r>
    </w:p>
    <w:p w:rsidR="00217002" w:rsidRDefault="00217002"/>
    <w:sectPr w:rsidR="00217002" w:rsidSect="00FA00DC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A2DA4"/>
    <w:multiLevelType w:val="multilevel"/>
    <w:tmpl w:val="2B0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702C0"/>
    <w:multiLevelType w:val="multilevel"/>
    <w:tmpl w:val="7D38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26A76A8"/>
    <w:multiLevelType w:val="multilevel"/>
    <w:tmpl w:val="AA48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AC2704"/>
    <w:multiLevelType w:val="multilevel"/>
    <w:tmpl w:val="0560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7E5962"/>
    <w:multiLevelType w:val="multilevel"/>
    <w:tmpl w:val="78A6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E0102C"/>
    <w:multiLevelType w:val="multilevel"/>
    <w:tmpl w:val="10D4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CC"/>
    <w:rsid w:val="00217002"/>
    <w:rsid w:val="002C41CC"/>
    <w:rsid w:val="003121E4"/>
    <w:rsid w:val="003F4146"/>
    <w:rsid w:val="00410BB8"/>
    <w:rsid w:val="004C0A9E"/>
    <w:rsid w:val="005330AB"/>
    <w:rsid w:val="005620F5"/>
    <w:rsid w:val="005D477A"/>
    <w:rsid w:val="005D53D9"/>
    <w:rsid w:val="008B7624"/>
    <w:rsid w:val="0095355B"/>
    <w:rsid w:val="00A021BF"/>
    <w:rsid w:val="00A056BB"/>
    <w:rsid w:val="00FA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9DACB-B34F-42F6-B3B5-D4DB5F37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3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4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Огонек-71</cp:lastModifiedBy>
  <cp:revision>8</cp:revision>
  <cp:lastPrinted>2020-03-24T05:01:00Z</cp:lastPrinted>
  <dcterms:created xsi:type="dcterms:W3CDTF">2019-11-24T05:09:00Z</dcterms:created>
  <dcterms:modified xsi:type="dcterms:W3CDTF">2020-03-24T05:02:00Z</dcterms:modified>
</cp:coreProperties>
</file>