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E8" w:rsidRPr="00FD4FE8" w:rsidRDefault="00FD4FE8" w:rsidP="00FD4FE8">
      <w:pPr>
        <w:pStyle w:val="a3"/>
        <w:spacing w:before="150" w:beforeAutospacing="0" w:after="0" w:afterAutospacing="0"/>
        <w:ind w:right="75"/>
        <w:jc w:val="right"/>
        <w:rPr>
          <w:rStyle w:val="a4"/>
          <w:color w:val="1F497D" w:themeColor="text2"/>
          <w:sz w:val="28"/>
          <w:szCs w:val="28"/>
        </w:rPr>
      </w:pPr>
      <w:bookmarkStart w:id="0" w:name="_GoBack"/>
      <w:bookmarkEnd w:id="0"/>
      <w:r w:rsidRPr="00FD4FE8">
        <w:rPr>
          <w:rStyle w:val="a4"/>
          <w:color w:val="1F497D" w:themeColor="text2"/>
          <w:sz w:val="28"/>
          <w:szCs w:val="28"/>
        </w:rPr>
        <w:t>Муниципальное Бюджетное Дошкольное Образовательное Учреждение Детский Сад № 71 «Огонёк»</w:t>
      </w:r>
    </w:p>
    <w:p w:rsidR="00FD4FE8" w:rsidRPr="00FD4FE8" w:rsidRDefault="00FD4FE8" w:rsidP="00FD4FE8">
      <w:pPr>
        <w:pStyle w:val="a3"/>
        <w:spacing w:before="150" w:beforeAutospacing="0" w:after="0" w:afterAutospacing="0"/>
        <w:ind w:right="75"/>
        <w:jc w:val="right"/>
        <w:rPr>
          <w:rStyle w:val="a4"/>
          <w:color w:val="1F497D" w:themeColor="text2"/>
          <w:sz w:val="28"/>
          <w:szCs w:val="28"/>
        </w:rPr>
      </w:pPr>
    </w:p>
    <w:p w:rsidR="00FD4FE8" w:rsidRDefault="00FD4FE8" w:rsidP="00B96482">
      <w:pPr>
        <w:pStyle w:val="a3"/>
        <w:spacing w:before="15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p w:rsidR="00FD4FE8" w:rsidRDefault="00FD4FE8" w:rsidP="00B96482">
      <w:pPr>
        <w:pStyle w:val="a3"/>
        <w:spacing w:before="15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p w:rsidR="00FD4FE8" w:rsidRDefault="00FD4FE8" w:rsidP="00B96482">
      <w:pPr>
        <w:pStyle w:val="a3"/>
        <w:spacing w:before="15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p w:rsidR="00FD4FE8" w:rsidRDefault="00FD4FE8" w:rsidP="00B96482">
      <w:pPr>
        <w:pStyle w:val="a3"/>
        <w:spacing w:before="15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p w:rsidR="00FD4FE8" w:rsidRDefault="00FD4FE8" w:rsidP="00B96482">
      <w:pPr>
        <w:pStyle w:val="a3"/>
        <w:spacing w:before="15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p w:rsidR="00FD4FE8" w:rsidRDefault="00FD4FE8" w:rsidP="00B96482">
      <w:pPr>
        <w:pStyle w:val="a3"/>
        <w:spacing w:before="15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p w:rsidR="00FD4FE8" w:rsidRDefault="00FD4FE8" w:rsidP="00B96482">
      <w:pPr>
        <w:pStyle w:val="a3"/>
        <w:spacing w:before="15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p w:rsidR="00FD4FE8" w:rsidRDefault="00FD4FE8" w:rsidP="00B96482">
      <w:pPr>
        <w:pStyle w:val="a3"/>
        <w:spacing w:before="15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p w:rsidR="00FD4FE8" w:rsidRDefault="00FD4FE8" w:rsidP="00B96482">
      <w:pPr>
        <w:pStyle w:val="a3"/>
        <w:spacing w:before="15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p w:rsidR="00FD4FE8" w:rsidRDefault="00FD4FE8" w:rsidP="00B96482">
      <w:pPr>
        <w:pStyle w:val="a3"/>
        <w:spacing w:before="150" w:beforeAutospacing="0" w:after="0" w:afterAutospacing="0"/>
        <w:ind w:right="75"/>
        <w:jc w:val="center"/>
        <w:rPr>
          <w:rStyle w:val="a4"/>
          <w:sz w:val="28"/>
          <w:szCs w:val="28"/>
        </w:rPr>
      </w:pPr>
    </w:p>
    <w:p w:rsidR="00FD4FE8" w:rsidRDefault="00B96482" w:rsidP="00FD4FE8">
      <w:pPr>
        <w:pStyle w:val="a3"/>
        <w:spacing w:before="150" w:beforeAutospacing="0" w:after="0" w:afterAutospacing="0"/>
        <w:ind w:right="75"/>
        <w:jc w:val="center"/>
        <w:rPr>
          <w:rStyle w:val="a4"/>
          <w:color w:val="FF0000"/>
          <w:sz w:val="40"/>
          <w:szCs w:val="40"/>
        </w:rPr>
      </w:pPr>
      <w:r w:rsidRPr="00FD4FE8">
        <w:rPr>
          <w:rStyle w:val="a4"/>
          <w:color w:val="FF0000"/>
          <w:sz w:val="40"/>
          <w:szCs w:val="40"/>
        </w:rPr>
        <w:t xml:space="preserve">План работы </w:t>
      </w:r>
    </w:p>
    <w:p w:rsidR="00B96482" w:rsidRPr="00FD4FE8" w:rsidRDefault="00B96482" w:rsidP="00FD4FE8">
      <w:pPr>
        <w:pStyle w:val="a3"/>
        <w:spacing w:before="150" w:beforeAutospacing="0" w:after="0" w:afterAutospacing="0"/>
        <w:ind w:right="75"/>
        <w:jc w:val="center"/>
        <w:rPr>
          <w:color w:val="FF0000"/>
          <w:sz w:val="40"/>
          <w:szCs w:val="40"/>
        </w:rPr>
      </w:pPr>
      <w:r w:rsidRPr="00FD4FE8">
        <w:rPr>
          <w:rStyle w:val="a4"/>
          <w:color w:val="FF0000"/>
          <w:sz w:val="40"/>
          <w:szCs w:val="40"/>
        </w:rPr>
        <w:t>первичной профсоюзной организации</w:t>
      </w:r>
    </w:p>
    <w:p w:rsidR="00B96482" w:rsidRPr="00FD4FE8" w:rsidRDefault="00B96482" w:rsidP="00FD4FE8">
      <w:pPr>
        <w:pStyle w:val="a3"/>
        <w:spacing w:before="150" w:beforeAutospacing="0" w:after="0" w:afterAutospacing="0"/>
        <w:ind w:right="75"/>
        <w:jc w:val="center"/>
        <w:rPr>
          <w:color w:val="FF0000"/>
          <w:sz w:val="40"/>
          <w:szCs w:val="40"/>
        </w:rPr>
      </w:pPr>
      <w:r w:rsidRPr="00FD4FE8">
        <w:rPr>
          <w:rStyle w:val="a4"/>
          <w:color w:val="FF0000"/>
          <w:sz w:val="40"/>
          <w:szCs w:val="40"/>
        </w:rPr>
        <w:t>муниципального дошкольного образовательн</w:t>
      </w:r>
      <w:r w:rsidR="00915C04" w:rsidRPr="00FD4FE8">
        <w:rPr>
          <w:rStyle w:val="a4"/>
          <w:color w:val="FF0000"/>
          <w:sz w:val="40"/>
          <w:szCs w:val="40"/>
        </w:rPr>
        <w:t>ого учреждения «Детский сад №71 «Огонёк</w:t>
      </w:r>
      <w:r w:rsidRPr="00FD4FE8">
        <w:rPr>
          <w:rStyle w:val="a4"/>
          <w:color w:val="FF0000"/>
          <w:sz w:val="40"/>
          <w:szCs w:val="40"/>
        </w:rPr>
        <w:t>»</w:t>
      </w:r>
    </w:p>
    <w:p w:rsidR="00B96482" w:rsidRPr="00FD4FE8" w:rsidRDefault="009479C3" w:rsidP="00FD4FE8">
      <w:pPr>
        <w:pStyle w:val="a3"/>
        <w:spacing w:before="150" w:beforeAutospacing="0" w:after="0" w:afterAutospacing="0"/>
        <w:ind w:right="75"/>
        <w:jc w:val="center"/>
        <w:rPr>
          <w:rStyle w:val="a4"/>
          <w:color w:val="FF0000"/>
          <w:sz w:val="40"/>
          <w:szCs w:val="40"/>
        </w:rPr>
      </w:pPr>
      <w:r w:rsidRPr="00FD4FE8">
        <w:rPr>
          <w:rStyle w:val="a4"/>
          <w:color w:val="FF0000"/>
          <w:sz w:val="40"/>
          <w:szCs w:val="40"/>
        </w:rPr>
        <w:t>на 2019-2020</w:t>
      </w:r>
      <w:r w:rsidR="00B96482" w:rsidRPr="00FD4FE8">
        <w:rPr>
          <w:rStyle w:val="a4"/>
          <w:color w:val="FF0000"/>
          <w:sz w:val="40"/>
          <w:szCs w:val="40"/>
        </w:rPr>
        <w:t xml:space="preserve"> учебный год.</w:t>
      </w:r>
    </w:p>
    <w:p w:rsidR="00FD4FE8" w:rsidRPr="00FD4FE8" w:rsidRDefault="00FD4FE8" w:rsidP="00FD4FE8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FD4FE8" w:rsidRDefault="00FD4FE8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4FE8" w:rsidRDefault="00FD4FE8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4FE8" w:rsidRDefault="00FD4FE8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4FE8" w:rsidRDefault="00FD4FE8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4FE8" w:rsidRDefault="00FD4FE8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4FE8" w:rsidRDefault="00FD4FE8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4FE8" w:rsidRDefault="00FD4FE8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4FE8" w:rsidRDefault="00FD4FE8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4FE8" w:rsidRDefault="00FD4FE8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D4FE8" w:rsidRPr="00FD4FE8" w:rsidRDefault="00FD4FE8" w:rsidP="00FD4FE8">
      <w:pPr>
        <w:spacing w:before="150" w:after="0" w:line="240" w:lineRule="auto"/>
        <w:ind w:right="75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</w:pPr>
      <w:r w:rsidRPr="00FD4FE8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</w:rPr>
        <w:t>Улан-Удэ</w:t>
      </w: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Август:</w:t>
      </w:r>
    </w:p>
    <w:p w:rsidR="00B96482" w:rsidRPr="006534B5" w:rsidRDefault="00B96482" w:rsidP="00B96482">
      <w:pPr>
        <w:numPr>
          <w:ilvl w:val="0"/>
          <w:numId w:val="10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Согласование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 xml:space="preserve"> с администрацией тарификацию и штатное расписание</w:t>
      </w:r>
    </w:p>
    <w:p w:rsidR="00B96482" w:rsidRPr="006534B5" w:rsidRDefault="00B96482" w:rsidP="00B96482">
      <w:pPr>
        <w:numPr>
          <w:ilvl w:val="0"/>
          <w:numId w:val="10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Привести в порядок делопроизводство в профсоюзной организации</w:t>
      </w:r>
    </w:p>
    <w:p w:rsidR="00B96482" w:rsidRPr="006534B5" w:rsidRDefault="00B96482" w:rsidP="00B96482">
      <w:pPr>
        <w:numPr>
          <w:ilvl w:val="0"/>
          <w:numId w:val="10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sz w:val="28"/>
          <w:szCs w:val="28"/>
        </w:rPr>
        <w:t>Участие в приёмке образовательного учреждения к новому учебному году</w:t>
      </w:r>
    </w:p>
    <w:p w:rsidR="00B96482" w:rsidRPr="00832B6B" w:rsidRDefault="00B96482" w:rsidP="00B96482">
      <w:pPr>
        <w:numPr>
          <w:ilvl w:val="0"/>
          <w:numId w:val="10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Оформить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 xml:space="preserve"> заявку на санаторно-курортное лечение</w:t>
      </w:r>
    </w:p>
    <w:p w:rsidR="00293BAD" w:rsidRPr="00293BAD" w:rsidRDefault="00B96482" w:rsidP="00B96482">
      <w:pPr>
        <w:numPr>
          <w:ilvl w:val="0"/>
          <w:numId w:val="10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Принять и утвердить  план</w:t>
      </w:r>
      <w:r w:rsidRPr="00832B6B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рабо</w:t>
      </w:r>
      <w:r w:rsidR="00113C72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ты профсоюзного комитета на 2019 </w:t>
      </w:r>
      <w:r w:rsidR="00293BAD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–</w:t>
      </w:r>
      <w:r w:rsidR="00113C72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20206</w:t>
      </w:r>
      <w:r w:rsidR="00293BAD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5</w:t>
      </w:r>
    </w:p>
    <w:p w:rsidR="00B96482" w:rsidRPr="00832B6B" w:rsidRDefault="00B96482" w:rsidP="00B96482">
      <w:pPr>
        <w:numPr>
          <w:ilvl w:val="0"/>
          <w:numId w:val="10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учебный год.</w:t>
      </w:r>
    </w:p>
    <w:p w:rsidR="00B96482" w:rsidRPr="00832B6B" w:rsidRDefault="00B96482" w:rsidP="00B96482">
      <w:pPr>
        <w:pStyle w:val="a3"/>
        <w:spacing w:before="150" w:beforeAutospacing="0" w:after="0" w:afterAutospacing="0"/>
        <w:ind w:right="75"/>
        <w:rPr>
          <w:rStyle w:val="a4"/>
          <w:sz w:val="28"/>
          <w:szCs w:val="28"/>
        </w:rPr>
      </w:pP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Сентябрь:</w:t>
      </w:r>
    </w:p>
    <w:p w:rsidR="00B96482" w:rsidRPr="006534B5" w:rsidRDefault="00B96482" w:rsidP="00B96482">
      <w:pPr>
        <w:numPr>
          <w:ilvl w:val="0"/>
          <w:numId w:val="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Принять в ППО новых членов и сверить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 xml:space="preserve"> списков членов Профсоюза в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>ОУ</w:t>
      </w:r>
    </w:p>
    <w:p w:rsidR="00B96482" w:rsidRPr="00832B6B" w:rsidRDefault="00B96482" w:rsidP="00B96482">
      <w:pPr>
        <w:numPr>
          <w:ilvl w:val="0"/>
          <w:numId w:val="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Составить перечень</w:t>
      </w:r>
      <w:r w:rsidRPr="00832B6B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юбилейных, праздничных и знаменательных дат для членов Профсоюза.</w:t>
      </w:r>
    </w:p>
    <w:p w:rsidR="00B96482" w:rsidRPr="006534B5" w:rsidRDefault="00B96482" w:rsidP="00B96482">
      <w:pPr>
        <w:numPr>
          <w:ilvl w:val="0"/>
          <w:numId w:val="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удержания  профсоюзных взносов  с членов первичной профсоюзной организации ДОУ.</w:t>
      </w: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Октябрь:</w:t>
      </w:r>
    </w:p>
    <w:p w:rsidR="00B96482" w:rsidRPr="006534B5" w:rsidRDefault="00B96482" w:rsidP="00B96482">
      <w:pPr>
        <w:numPr>
          <w:ilvl w:val="0"/>
          <w:numId w:val="2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sz w:val="28"/>
          <w:szCs w:val="28"/>
        </w:rPr>
        <w:t>Проведение Дня дошкольного работника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482" w:rsidRPr="00832B6B" w:rsidRDefault="00B96482" w:rsidP="00B96482">
      <w:pPr>
        <w:numPr>
          <w:ilvl w:val="0"/>
          <w:numId w:val="2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Проверка инструкций по охране труда и технике безопасности, наличия подписи работающих</w:t>
      </w:r>
      <w:r w:rsidRPr="00832B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482" w:rsidRPr="00832B6B" w:rsidRDefault="00B96482" w:rsidP="00B96482">
      <w:pPr>
        <w:numPr>
          <w:ilvl w:val="0"/>
          <w:numId w:val="2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Принять</w:t>
      </w:r>
      <w:r w:rsidRPr="00832B6B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участия в общероссийской акции профсоюза.</w:t>
      </w:r>
    </w:p>
    <w:p w:rsidR="00B96482" w:rsidRDefault="00B96482" w:rsidP="00B96482">
      <w:pPr>
        <w:numPr>
          <w:ilvl w:val="0"/>
          <w:numId w:val="2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Экологический субботник по уборке территории ДОУ.</w:t>
      </w:r>
    </w:p>
    <w:p w:rsidR="00B96482" w:rsidRPr="00073026" w:rsidRDefault="00B96482" w:rsidP="00B96482">
      <w:pPr>
        <w:spacing w:after="0" w:line="240" w:lineRule="auto"/>
        <w:ind w:left="142" w:right="75"/>
        <w:rPr>
          <w:rFonts w:ascii="Times New Roman" w:eastAsia="Times New Roman" w:hAnsi="Times New Roman" w:cs="Times New Roman"/>
          <w:sz w:val="28"/>
          <w:szCs w:val="28"/>
        </w:rPr>
      </w:pPr>
      <w:r w:rsidRPr="00073026">
        <w:rPr>
          <w:rFonts w:ascii="Times New Roman" w:eastAsia="Times New Roman" w:hAnsi="Times New Roman" w:cs="Times New Roman"/>
          <w:b/>
          <w:bCs/>
          <w:sz w:val="28"/>
          <w:szCs w:val="28"/>
        </w:rPr>
        <w:t>Ноябрь:</w:t>
      </w:r>
    </w:p>
    <w:p w:rsidR="00B96482" w:rsidRPr="00832B6B" w:rsidRDefault="00B96482" w:rsidP="00B96482">
      <w:pPr>
        <w:numPr>
          <w:ilvl w:val="0"/>
          <w:numId w:val="3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sz w:val="28"/>
          <w:szCs w:val="28"/>
        </w:rPr>
        <w:t>Отчетное собрание</w:t>
      </w:r>
    </w:p>
    <w:p w:rsidR="00B96482" w:rsidRPr="006534B5" w:rsidRDefault="00B96482" w:rsidP="00B96482">
      <w:pPr>
        <w:numPr>
          <w:ilvl w:val="0"/>
          <w:numId w:val="3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аттестации педагогических  кадров</w:t>
      </w:r>
    </w:p>
    <w:p w:rsidR="00B96482" w:rsidRPr="006534B5" w:rsidRDefault="00B96482" w:rsidP="00B96482">
      <w:pPr>
        <w:numPr>
          <w:ilvl w:val="0"/>
          <w:numId w:val="3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Анализ результатов проводимой работы по мотивации профсоюзного членства</w:t>
      </w:r>
    </w:p>
    <w:p w:rsidR="00B96482" w:rsidRPr="00832B6B" w:rsidRDefault="00B96482" w:rsidP="00B96482">
      <w:pPr>
        <w:numPr>
          <w:ilvl w:val="0"/>
          <w:numId w:val="3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Подписная кампания на профсоюзные периодические издания на</w:t>
      </w:r>
      <w:r w:rsidR="009479C3">
        <w:rPr>
          <w:rFonts w:ascii="Times New Roman" w:eastAsia="Times New Roman" w:hAnsi="Times New Roman" w:cs="Times New Roman"/>
          <w:sz w:val="28"/>
          <w:szCs w:val="28"/>
        </w:rPr>
        <w:t xml:space="preserve"> 1 полугодие 2019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Декабрь:</w:t>
      </w:r>
    </w:p>
    <w:p w:rsidR="00B96482" w:rsidRPr="006534B5" w:rsidRDefault="00B96482" w:rsidP="00B96482">
      <w:pPr>
        <w:numPr>
          <w:ilvl w:val="0"/>
          <w:numId w:val="4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5673E">
        <w:rPr>
          <w:rFonts w:ascii="Times New Roman" w:eastAsia="Times New Roman" w:hAnsi="Times New Roman" w:cs="Times New Roman"/>
          <w:sz w:val="28"/>
          <w:szCs w:val="28"/>
        </w:rPr>
        <w:t>аседание профсоюзного комитета  «О работе профкома и администрации по соблюдению Трудового кодекса РФ».</w:t>
      </w:r>
    </w:p>
    <w:p w:rsidR="00B96482" w:rsidRPr="006534B5" w:rsidRDefault="00B96482" w:rsidP="00B96482">
      <w:pPr>
        <w:numPr>
          <w:ilvl w:val="0"/>
          <w:numId w:val="4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Вручение новогодних подарков членам Профсоюза</w:t>
      </w:r>
    </w:p>
    <w:p w:rsidR="00B96482" w:rsidRPr="00832B6B" w:rsidRDefault="00B96482" w:rsidP="00B96482">
      <w:pPr>
        <w:numPr>
          <w:ilvl w:val="0"/>
          <w:numId w:val="4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 xml:space="preserve">Подготовка новогоднего праздника для работников </w:t>
      </w:r>
      <w:r w:rsidRPr="00832B6B">
        <w:rPr>
          <w:rFonts w:ascii="Times New Roman" w:eastAsia="Times New Roman" w:hAnsi="Times New Roman" w:cs="Times New Roman"/>
          <w:sz w:val="28"/>
          <w:szCs w:val="28"/>
        </w:rPr>
        <w:t>ДОУ</w:t>
      </w: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96482" w:rsidRPr="00832B6B" w:rsidRDefault="00B96482" w:rsidP="00B96482">
      <w:pPr>
        <w:numPr>
          <w:ilvl w:val="0"/>
          <w:numId w:val="4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Согласование гра</w:t>
      </w:r>
      <w:r w:rsidR="009479C3">
        <w:rPr>
          <w:rFonts w:ascii="Times New Roman" w:eastAsia="Times New Roman" w:hAnsi="Times New Roman" w:cs="Times New Roman"/>
          <w:sz w:val="28"/>
          <w:szCs w:val="28"/>
        </w:rPr>
        <w:t>фика отпусков работников на 2020</w:t>
      </w:r>
      <w:r w:rsidRPr="00832B6B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B96482" w:rsidRPr="006534B5" w:rsidRDefault="00B96482" w:rsidP="00B96482">
      <w:pPr>
        <w:spacing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915C04" w:rsidRDefault="00915C04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Январь:</w:t>
      </w:r>
    </w:p>
    <w:p w:rsidR="00B96482" w:rsidRPr="00073026" w:rsidRDefault="00B96482" w:rsidP="00B96482">
      <w:pPr>
        <w:numPr>
          <w:ilvl w:val="0"/>
          <w:numId w:val="5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Оформить заявку на санаторно-курортное лечение</w:t>
      </w:r>
    </w:p>
    <w:p w:rsidR="00B96482" w:rsidRPr="006534B5" w:rsidRDefault="00B96482" w:rsidP="00B96482">
      <w:pPr>
        <w:numPr>
          <w:ilvl w:val="0"/>
          <w:numId w:val="5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 с документацией: обновление, согласование.</w:t>
      </w: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Февраль:</w:t>
      </w:r>
    </w:p>
    <w:p w:rsidR="00B96482" w:rsidRPr="006534B5" w:rsidRDefault="00B96482" w:rsidP="00B96482">
      <w:pPr>
        <w:numPr>
          <w:ilvl w:val="0"/>
          <w:numId w:val="6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профсоюзное собрание «Об организации работы по охране труда и технической безопасности».</w:t>
      </w:r>
    </w:p>
    <w:p w:rsidR="00B96482" w:rsidRPr="006534B5" w:rsidRDefault="00B96482" w:rsidP="00B96482">
      <w:pPr>
        <w:numPr>
          <w:ilvl w:val="0"/>
          <w:numId w:val="6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Провести анализ работы с заявлениями и обращениями членов Профсоюза</w:t>
      </w:r>
    </w:p>
    <w:p w:rsidR="00B96482" w:rsidRPr="006534B5" w:rsidRDefault="00B96482" w:rsidP="00B96482">
      <w:pPr>
        <w:numPr>
          <w:ilvl w:val="0"/>
          <w:numId w:val="6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32B6B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одготовка  мероприя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тия, посвященного </w:t>
      </w: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Международному женскому Дню 8 Марта.</w:t>
      </w: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Март:</w:t>
      </w:r>
    </w:p>
    <w:p w:rsidR="00B96482" w:rsidRPr="006534B5" w:rsidRDefault="00B96482" w:rsidP="00B96482">
      <w:pPr>
        <w:numPr>
          <w:ilvl w:val="0"/>
          <w:numId w:val="7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Провести мероприятие, посвященное Международному женскому Дню 8 Марта</w:t>
      </w:r>
    </w:p>
    <w:p w:rsidR="00B96482" w:rsidRPr="006534B5" w:rsidRDefault="00B96482" w:rsidP="00B96482">
      <w:pPr>
        <w:numPr>
          <w:ilvl w:val="0"/>
          <w:numId w:val="7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Принять участие в контроле за исполнением профсоюзной сметы на культурно-массовую работу.</w:t>
      </w:r>
    </w:p>
    <w:p w:rsidR="00B96482" w:rsidRPr="006534B5" w:rsidRDefault="00B96482" w:rsidP="00B96482">
      <w:pPr>
        <w:numPr>
          <w:ilvl w:val="0"/>
          <w:numId w:val="7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Составить смету расходов профсоюзных средств на следующий учебный год</w:t>
      </w:r>
    </w:p>
    <w:p w:rsidR="00B96482" w:rsidRPr="006534B5" w:rsidRDefault="00B96482" w:rsidP="00B96482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Апрель:</w:t>
      </w:r>
    </w:p>
    <w:p w:rsidR="00B96482" w:rsidRPr="006534B5" w:rsidRDefault="00B96482" w:rsidP="00B96482">
      <w:pPr>
        <w:numPr>
          <w:ilvl w:val="0"/>
          <w:numId w:val="2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Экологический субботник по уборке территории ДОУ.</w:t>
      </w:r>
    </w:p>
    <w:p w:rsidR="00B96482" w:rsidRPr="00832B6B" w:rsidRDefault="00B96482" w:rsidP="00B96482">
      <w:pPr>
        <w:numPr>
          <w:ilvl w:val="0"/>
          <w:numId w:val="8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hAnsi="Times New Roman" w:cs="Times New Roman"/>
          <w:sz w:val="28"/>
          <w:szCs w:val="28"/>
        </w:rPr>
        <w:t>Продолжить ознакомление работников с нормативными документами по правовым вопросам</w:t>
      </w:r>
    </w:p>
    <w:p w:rsidR="00B96482" w:rsidRPr="00832B6B" w:rsidRDefault="00B96482" w:rsidP="00B96482">
      <w:pPr>
        <w:numPr>
          <w:ilvl w:val="0"/>
          <w:numId w:val="8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 аттестации педагогических  кадров</w:t>
      </w:r>
    </w:p>
    <w:p w:rsidR="00B96482" w:rsidRPr="00832B6B" w:rsidRDefault="00B96482" w:rsidP="00B96482">
      <w:pPr>
        <w:numPr>
          <w:ilvl w:val="0"/>
          <w:numId w:val="8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 xml:space="preserve">Подписная кампания на профсоюзные периодические издания на </w:t>
      </w:r>
      <w:r w:rsidR="009479C3">
        <w:rPr>
          <w:rFonts w:ascii="Times New Roman" w:eastAsia="Times New Roman" w:hAnsi="Times New Roman" w:cs="Times New Roman"/>
          <w:sz w:val="28"/>
          <w:szCs w:val="28"/>
        </w:rPr>
        <w:t xml:space="preserve"> 2 полугодие 2020</w:t>
      </w:r>
      <w:r w:rsidRPr="006534B5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482" w:rsidRPr="00832B6B" w:rsidRDefault="00B96482" w:rsidP="00B96482">
      <w:p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</w:p>
    <w:p w:rsidR="00B96482" w:rsidRPr="00CE30F2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Май:</w:t>
      </w:r>
    </w:p>
    <w:p w:rsidR="00B96482" w:rsidRPr="00CE30F2" w:rsidRDefault="00B96482" w:rsidP="00B96482">
      <w:pPr>
        <w:numPr>
          <w:ilvl w:val="0"/>
          <w:numId w:val="1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CE30F2">
        <w:rPr>
          <w:rFonts w:ascii="Times New Roman" w:eastAsia="Times New Roman" w:hAnsi="Times New Roman" w:cs="Times New Roman"/>
          <w:sz w:val="28"/>
          <w:szCs w:val="28"/>
        </w:rPr>
        <w:t>Участие в первомайской акции Профсоюзов</w:t>
      </w:r>
    </w:p>
    <w:p w:rsidR="00B96482" w:rsidRPr="00832B6B" w:rsidRDefault="00B96482" w:rsidP="00B96482">
      <w:pPr>
        <w:numPr>
          <w:ilvl w:val="0"/>
          <w:numId w:val="1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CE30F2">
        <w:rPr>
          <w:rFonts w:ascii="Times New Roman" w:eastAsia="Times New Roman" w:hAnsi="Times New Roman" w:cs="Times New Roman"/>
          <w:sz w:val="28"/>
          <w:szCs w:val="28"/>
        </w:rPr>
        <w:t>Разработать мероприятия по выполнению решений профсоюзных собраний, предложений и замечаний членов Профсоюза</w:t>
      </w:r>
      <w:r w:rsidRPr="00832B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482" w:rsidRPr="00CE30F2" w:rsidRDefault="00B96482" w:rsidP="00B96482">
      <w:pPr>
        <w:numPr>
          <w:ilvl w:val="0"/>
          <w:numId w:val="11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Проверить выполнение принятых решений на профсоюзных собраниях и заседаниях профкома</w:t>
      </w:r>
    </w:p>
    <w:p w:rsidR="00B96482" w:rsidRPr="006534B5" w:rsidRDefault="00B96482" w:rsidP="00B96482">
      <w:pPr>
        <w:spacing w:before="150" w:after="0" w:line="240" w:lineRule="auto"/>
        <w:ind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eastAsia="Times New Roman" w:hAnsi="Times New Roman" w:cs="Times New Roman"/>
          <w:b/>
          <w:bCs/>
          <w:sz w:val="28"/>
          <w:szCs w:val="28"/>
        </w:rPr>
        <w:t>Июнь:</w:t>
      </w:r>
    </w:p>
    <w:p w:rsidR="00B96482" w:rsidRPr="006534B5" w:rsidRDefault="00B96482" w:rsidP="00B96482">
      <w:pPr>
        <w:numPr>
          <w:ilvl w:val="0"/>
          <w:numId w:val="9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Планирование профсоюзных собраний на следующий учебный год</w:t>
      </w:r>
    </w:p>
    <w:p w:rsidR="00B96482" w:rsidRPr="006534B5" w:rsidRDefault="00B96482" w:rsidP="00B96482">
      <w:pPr>
        <w:numPr>
          <w:ilvl w:val="0"/>
          <w:numId w:val="9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 Осуществлять контроль за своевременной выплатой отпускных работникам образовательного учреждения</w:t>
      </w:r>
    </w:p>
    <w:p w:rsidR="00B96482" w:rsidRPr="00832B6B" w:rsidRDefault="00B96482" w:rsidP="00B96482">
      <w:pPr>
        <w:numPr>
          <w:ilvl w:val="0"/>
          <w:numId w:val="9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6534B5">
        <w:rPr>
          <w:rFonts w:ascii="Times New Roman" w:eastAsia="Times New Roman" w:hAnsi="Times New Roman" w:cs="Times New Roman"/>
          <w:sz w:val="28"/>
          <w:szCs w:val="28"/>
        </w:rPr>
        <w:t>Проверить правильность оформления профсоюзных билетов, учётных карточек, отметок об уплате профсоюзных взносов</w:t>
      </w:r>
      <w:r w:rsidRPr="00832B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6482" w:rsidRPr="006534B5" w:rsidRDefault="00B96482" w:rsidP="00B96482">
      <w:pPr>
        <w:numPr>
          <w:ilvl w:val="0"/>
          <w:numId w:val="9"/>
        </w:numPr>
        <w:spacing w:after="0" w:line="240" w:lineRule="auto"/>
        <w:ind w:left="450" w:right="75"/>
        <w:rPr>
          <w:rFonts w:ascii="Times New Roman" w:eastAsia="Times New Roman" w:hAnsi="Times New Roman" w:cs="Times New Roman"/>
          <w:sz w:val="28"/>
          <w:szCs w:val="28"/>
        </w:rPr>
      </w:pP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 от</w:t>
      </w:r>
      <w:r w:rsidR="009479C3">
        <w:rPr>
          <w:rFonts w:ascii="Times New Roman" w:hAnsi="Times New Roman" w:cs="Times New Roman"/>
          <w:sz w:val="28"/>
          <w:szCs w:val="28"/>
          <w:shd w:val="clear" w:color="auto" w:fill="FFFFFF"/>
        </w:rPr>
        <w:t>чёта  о работе профсоюза за 2019</w:t>
      </w:r>
      <w:r w:rsidRPr="00832B6B">
        <w:rPr>
          <w:rFonts w:ascii="Times New Roman" w:hAnsi="Times New Roman" w:cs="Times New Roman"/>
          <w:sz w:val="28"/>
          <w:szCs w:val="28"/>
          <w:shd w:val="clear" w:color="auto" w:fill="FFFFFF"/>
        </w:rPr>
        <w:t>г.</w:t>
      </w:r>
    </w:p>
    <w:p w:rsidR="00B96482" w:rsidRPr="00832B6B" w:rsidRDefault="00B96482" w:rsidP="00B96482">
      <w:pPr>
        <w:pStyle w:val="a3"/>
        <w:spacing w:before="150" w:beforeAutospacing="0" w:after="0" w:afterAutospacing="0"/>
        <w:ind w:right="75"/>
        <w:rPr>
          <w:sz w:val="28"/>
          <w:szCs w:val="28"/>
        </w:rPr>
      </w:pPr>
    </w:p>
    <w:p w:rsidR="0055365A" w:rsidRDefault="0055365A"/>
    <w:sectPr w:rsidR="0055365A" w:rsidSect="00160094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FE8" w:rsidRDefault="00FD4FE8" w:rsidP="00FD4FE8">
      <w:pPr>
        <w:spacing w:after="0" w:line="240" w:lineRule="auto"/>
      </w:pPr>
      <w:r>
        <w:separator/>
      </w:r>
    </w:p>
  </w:endnote>
  <w:endnote w:type="continuationSeparator" w:id="0">
    <w:p w:rsidR="00FD4FE8" w:rsidRDefault="00FD4FE8" w:rsidP="00FD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FE8" w:rsidRDefault="00FD4FE8" w:rsidP="00FD4FE8">
      <w:pPr>
        <w:spacing w:after="0" w:line="240" w:lineRule="auto"/>
      </w:pPr>
      <w:r>
        <w:separator/>
      </w:r>
    </w:p>
  </w:footnote>
  <w:footnote w:type="continuationSeparator" w:id="0">
    <w:p w:rsidR="00FD4FE8" w:rsidRDefault="00FD4FE8" w:rsidP="00FD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2B22"/>
    <w:multiLevelType w:val="multilevel"/>
    <w:tmpl w:val="D096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465F4"/>
    <w:multiLevelType w:val="multilevel"/>
    <w:tmpl w:val="FC9A3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3A2013"/>
    <w:multiLevelType w:val="multilevel"/>
    <w:tmpl w:val="4982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2A5569"/>
    <w:multiLevelType w:val="multilevel"/>
    <w:tmpl w:val="D9FE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AF11BA"/>
    <w:multiLevelType w:val="multilevel"/>
    <w:tmpl w:val="71DE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0910E2"/>
    <w:multiLevelType w:val="multilevel"/>
    <w:tmpl w:val="2FA6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8C1774"/>
    <w:multiLevelType w:val="multilevel"/>
    <w:tmpl w:val="C8A8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AA0119"/>
    <w:multiLevelType w:val="multilevel"/>
    <w:tmpl w:val="A314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B728AA"/>
    <w:multiLevelType w:val="multilevel"/>
    <w:tmpl w:val="8CE8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9511DC"/>
    <w:multiLevelType w:val="multilevel"/>
    <w:tmpl w:val="C29E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29300F"/>
    <w:multiLevelType w:val="multilevel"/>
    <w:tmpl w:val="E54E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6482"/>
    <w:rsid w:val="00113C72"/>
    <w:rsid w:val="00160094"/>
    <w:rsid w:val="00293BAD"/>
    <w:rsid w:val="0055365A"/>
    <w:rsid w:val="00915C04"/>
    <w:rsid w:val="009479C3"/>
    <w:rsid w:val="00B96482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6AF83D-0E3E-4A67-8625-A389C5FA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96482"/>
    <w:rPr>
      <w:b/>
      <w:bCs/>
    </w:rPr>
  </w:style>
  <w:style w:type="paragraph" w:styleId="a5">
    <w:name w:val="header"/>
    <w:basedOn w:val="a"/>
    <w:link w:val="a6"/>
    <w:uiPriority w:val="99"/>
    <w:unhideWhenUsed/>
    <w:rsid w:val="00FD4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4FE8"/>
  </w:style>
  <w:style w:type="paragraph" w:styleId="a7">
    <w:name w:val="footer"/>
    <w:basedOn w:val="a"/>
    <w:link w:val="a8"/>
    <w:uiPriority w:val="99"/>
    <w:unhideWhenUsed/>
    <w:rsid w:val="00FD4F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4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pc11</dc:creator>
  <cp:keywords/>
  <dc:description/>
  <cp:lastModifiedBy>Microsoft Office</cp:lastModifiedBy>
  <cp:revision>8</cp:revision>
  <dcterms:created xsi:type="dcterms:W3CDTF">2018-12-07T07:32:00Z</dcterms:created>
  <dcterms:modified xsi:type="dcterms:W3CDTF">2020-03-15T14:07:00Z</dcterms:modified>
</cp:coreProperties>
</file>